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REPERTOÁROVÝ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skupiny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b0f0"/>
          <w:sz w:val="20"/>
          <w:szCs w:val="20"/>
          <w:highlight w:val="white"/>
          <w:rtl w:val="0"/>
        </w:rPr>
        <w:t xml:space="preserve">Kollaps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00b0f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užitých dne 2.srpna na festivalu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Beseda u Bigbítu 2024 v Tasově u Veselí nad Moravou</w:t>
      </w:r>
      <w:r w:rsidDel="00000000" w:rsidR="00000000" w:rsidRPr="00000000">
        <w:rPr>
          <w:rtl w:val="0"/>
        </w:rPr>
      </w:r>
    </w:p>
    <w:tbl>
      <w:tblPr>
        <w:tblStyle w:val="Table1"/>
        <w:tblW w:w="5633.000000000001" w:type="dxa"/>
        <w:jc w:val="left"/>
        <w:tblLayout w:type="fixed"/>
        <w:tblLook w:val="0400"/>
      </w:tblPr>
      <w:tblGrid>
        <w:gridCol w:w="300"/>
        <w:gridCol w:w="228"/>
        <w:gridCol w:w="4973"/>
        <w:gridCol w:w="66"/>
        <w:gridCol w:w="66"/>
        <w:tblGridChange w:id="0">
          <w:tblGrid>
            <w:gridCol w:w="300"/>
            <w:gridCol w:w="228"/>
            <w:gridCol w:w="4973"/>
            <w:gridCol w:w="66"/>
            <w:gridCol w:w="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ANKARA</w:t>
              </w:r>
            </w:hyperlink>
            <w:r w:rsidDel="00000000" w:rsidR="00000000" w:rsidRPr="00000000">
              <w:rPr>
                <w:rtl w:val="0"/>
              </w:rPr>
              <w:t xml:space="preserve"> 01:49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CRUCIFY</w:t>
              </w:r>
            </w:hyperlink>
            <w:r w:rsidDel="00000000" w:rsidR="00000000" w:rsidRPr="00000000">
              <w:rPr>
                <w:rtl w:val="0"/>
              </w:rPr>
              <w:t xml:space="preserve"> 06:31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FLESHFLOWER</w:t>
              </w:r>
            </w:hyperlink>
            <w:r w:rsidDel="00000000" w:rsidR="00000000" w:rsidRPr="00000000">
              <w:rPr>
                <w:rtl w:val="0"/>
              </w:rPr>
              <w:t xml:space="preserve"> 02:34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BLOOD PREMONITIONS</w:t>
              </w:r>
            </w:hyperlink>
            <w:r w:rsidDel="00000000" w:rsidR="00000000" w:rsidRPr="00000000">
              <w:rPr>
                <w:rtl w:val="0"/>
              </w:rPr>
              <w:t xml:space="preserve"> 06:35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TRADUCER</w:t>
              </w:r>
            </w:hyperlink>
            <w:r w:rsidDel="00000000" w:rsidR="00000000" w:rsidRPr="00000000">
              <w:rPr>
                <w:rtl w:val="0"/>
              </w:rPr>
              <w:t xml:space="preserve"> 04:26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MECHANICAL CHRIST</w:t>
              </w:r>
            </w:hyperlink>
            <w:r w:rsidDel="00000000" w:rsidR="00000000" w:rsidRPr="00000000">
              <w:rPr>
                <w:rtl w:val="0"/>
              </w:rPr>
              <w:t xml:space="preserve"> 08:48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0.0" w:type="dxa"/>
              <w:left w:w="30.0" w:type="dxa"/>
              <w:bottom w:w="90.0" w:type="dxa"/>
              <w:right w:w="3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LOVE IS A WAR</w:t>
              </w:r>
            </w:hyperlink>
            <w:r w:rsidDel="00000000" w:rsidR="00000000" w:rsidRPr="00000000">
              <w:rPr>
                <w:rtl w:val="0"/>
              </w:rPr>
              <w:t xml:space="preserve"> 05:13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All lyrics and music by Damian Coward and Wade Black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114A2"/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AE3C3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AE3C31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AE3C3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ollaps-noise.bandcamp.com/track/traducer" TargetMode="External"/><Relationship Id="rId10" Type="http://schemas.openxmlformats.org/officeDocument/2006/relationships/hyperlink" Target="https://kollaps-noise.bandcamp.com/track/blood-premonitions" TargetMode="External"/><Relationship Id="rId13" Type="http://schemas.openxmlformats.org/officeDocument/2006/relationships/hyperlink" Target="https://kollaps-noise.bandcamp.com/track/love-is-a-war" TargetMode="External"/><Relationship Id="rId12" Type="http://schemas.openxmlformats.org/officeDocument/2006/relationships/hyperlink" Target="https://kollaps-noise.bandcamp.com/track/mechanical-chris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llaps-noise.bandcamp.com/track/fleshflow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llaps-noise.bandcamp.com/track/ankara" TargetMode="External"/><Relationship Id="rId8" Type="http://schemas.openxmlformats.org/officeDocument/2006/relationships/hyperlink" Target="https://kollaps-noise.bandcamp.com/track/crucif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CQruP2lqpXDOk2JIGqB20GOfw==">CgMxLjA4AHIhMVU1MXRGODhxRkNMM3hiT3VsblBaNEE1RW1wZk80ZkZx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2024-09-05T15:55:00Z</dcterms:created>
  <dc:creator>Lukáš Sova</dc:creator>
</cp:coreProperties>
</file>