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697"/>
        <w:gridCol w:w="2835"/>
        <w:gridCol w:w="1842"/>
      </w:tblGrid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jc w:val="center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číslo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jc w:val="center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Název písně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jc w:val="center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Skladatel a autor texu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jc w:val="center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Interpreti</w:t>
            </w:r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Je to tak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Aby se stalo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233761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Plamínek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Vrať mě zpět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Kam půjdu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Na okraji společnosti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Fiesta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Balada/Lampiony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Atacama</w:t>
            </w:r>
            <w:proofErr w:type="spellEnd"/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Mráčky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931FC1">
              <w:rPr>
                <w:sz w:val="24"/>
                <w:szCs w:val="24"/>
              </w:rPr>
              <w:t>Filip Kaleta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931FC1">
              <w:rPr>
                <w:sz w:val="24"/>
                <w:szCs w:val="24"/>
              </w:rPr>
              <w:t>Spotlight</w:t>
            </w:r>
            <w:proofErr w:type="spellEnd"/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233761">
              <w:rPr>
                <w:sz w:val="24"/>
                <w:szCs w:val="24"/>
              </w:rPr>
              <w:t>Hark</w:t>
            </w:r>
            <w:proofErr w:type="spellEnd"/>
            <w:r w:rsidRPr="00233761">
              <w:rPr>
                <w:sz w:val="24"/>
                <w:szCs w:val="24"/>
              </w:rPr>
              <w:t xml:space="preserve"> The Herald Angels Sing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33761">
              <w:rPr>
                <w:sz w:val="24"/>
                <w:szCs w:val="24"/>
              </w:rPr>
              <w:t xml:space="preserve">aul </w:t>
            </w:r>
            <w:proofErr w:type="spellStart"/>
            <w:r w:rsidRPr="00233761">
              <w:rPr>
                <w:sz w:val="24"/>
                <w:szCs w:val="24"/>
              </w:rPr>
              <w:t>baloche</w:t>
            </w:r>
            <w:proofErr w:type="spellEnd"/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233761">
              <w:rPr>
                <w:sz w:val="24"/>
                <w:szCs w:val="24"/>
              </w:rPr>
              <w:t>V půlnoční hodinu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 w:rsidRPr="00233761">
              <w:rPr>
                <w:sz w:val="24"/>
                <w:szCs w:val="24"/>
              </w:rPr>
              <w:t>Jaromír Nohavica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</w:p>
        </w:tc>
      </w:tr>
      <w:tr w:rsidR="00233761" w:rsidTr="00233761">
        <w:trPr>
          <w:trHeight w:val="397"/>
        </w:trPr>
        <w:tc>
          <w:tcPr>
            <w:tcW w:w="693" w:type="dxa"/>
            <w:vAlign w:val="center"/>
          </w:tcPr>
          <w:p w:rsidR="00233761" w:rsidRPr="00931FC1" w:rsidRDefault="00233761" w:rsidP="00D25CFA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97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proofErr w:type="spellStart"/>
            <w:r w:rsidRPr="00233761">
              <w:rPr>
                <w:sz w:val="24"/>
                <w:szCs w:val="24"/>
              </w:rPr>
              <w:t>Nesem</w:t>
            </w:r>
            <w:proofErr w:type="spellEnd"/>
            <w:r w:rsidRPr="00233761">
              <w:rPr>
                <w:sz w:val="24"/>
                <w:szCs w:val="24"/>
              </w:rPr>
              <w:t xml:space="preserve"> vám noviny</w:t>
            </w:r>
          </w:p>
        </w:tc>
        <w:tc>
          <w:tcPr>
            <w:tcW w:w="2835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neznámy</w:t>
            </w:r>
          </w:p>
        </w:tc>
        <w:tc>
          <w:tcPr>
            <w:tcW w:w="1842" w:type="dxa"/>
            <w:vAlign w:val="center"/>
          </w:tcPr>
          <w:p w:rsidR="00233761" w:rsidRPr="00931FC1" w:rsidRDefault="00233761" w:rsidP="00D25CFA">
            <w:pPr>
              <w:ind w:left="170"/>
              <w:rPr>
                <w:sz w:val="24"/>
                <w:szCs w:val="24"/>
              </w:rPr>
            </w:pPr>
          </w:p>
        </w:tc>
      </w:tr>
    </w:tbl>
    <w:p w:rsidR="00E95CEE" w:rsidRDefault="00E95CEE"/>
    <w:sectPr w:rsidR="00E9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8A"/>
    <w:rsid w:val="000115F2"/>
    <w:rsid w:val="00233761"/>
    <w:rsid w:val="00E92311"/>
    <w:rsid w:val="00E95CEE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3016"/>
  <w15:chartTrackingRefBased/>
  <w15:docId w15:val="{D95B98B3-85EB-4AA7-8EA0-C8DD74E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E8A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95E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E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5E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E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5E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5E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5E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5E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E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5E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5E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5E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5E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5E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5E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5E8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95E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5E8A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95E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5E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5E8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95E8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Blažek</dc:creator>
  <cp:keywords/>
  <dc:description/>
  <cp:lastModifiedBy>Richard Blažek</cp:lastModifiedBy>
  <cp:revision>2</cp:revision>
  <dcterms:created xsi:type="dcterms:W3CDTF">2024-12-09T16:58:00Z</dcterms:created>
  <dcterms:modified xsi:type="dcterms:W3CDTF">2024-12-09T17:02:00Z</dcterms:modified>
</cp:coreProperties>
</file>