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1B" w:rsidRPr="00FD5E1B" w:rsidRDefault="00FD5E1B" w:rsidP="00FD5E1B">
      <w:pPr>
        <w:spacing w:before="100" w:beforeAutospacing="1" w:after="100" w:afterAutospacing="1" w:line="240" w:lineRule="auto"/>
        <w:jc w:val="center"/>
        <w:rPr>
          <w:rStyle w:val="Siln"/>
          <w:rFonts w:ascii="Verdana" w:hAnsi="Verdana"/>
          <w:sz w:val="18"/>
          <w:szCs w:val="18"/>
        </w:rPr>
      </w:pPr>
    </w:p>
    <w:p w:rsidR="008C53F6" w:rsidRPr="008C53F6" w:rsidRDefault="008C53F6" w:rsidP="00FD5E1B">
      <w:pPr>
        <w:spacing w:before="100" w:beforeAutospacing="1" w:after="100" w:afterAutospacing="1" w:line="240" w:lineRule="auto"/>
        <w:jc w:val="center"/>
        <w:rPr>
          <w:rStyle w:val="Siln"/>
          <w:rFonts w:ascii="Verdana" w:hAnsi="Verdana"/>
          <w:sz w:val="36"/>
          <w:szCs w:val="36"/>
        </w:rPr>
      </w:pPr>
      <w:r w:rsidRPr="008C53F6">
        <w:rPr>
          <w:rStyle w:val="Siln"/>
          <w:rFonts w:ascii="Verdana" w:hAnsi="Verdana"/>
          <w:sz w:val="36"/>
          <w:szCs w:val="36"/>
        </w:rPr>
        <w:t>Janáčkova filharmonie Ostrava</w:t>
      </w:r>
    </w:p>
    <w:p w:rsidR="008C53F6" w:rsidRDefault="008C53F6" w:rsidP="00FD5E1B">
      <w:pPr>
        <w:spacing w:before="100" w:beforeAutospacing="1" w:after="100" w:afterAutospacing="1" w:line="240" w:lineRule="auto"/>
        <w:jc w:val="center"/>
        <w:rPr>
          <w:rStyle w:val="Siln"/>
          <w:rFonts w:ascii="Verdana" w:hAnsi="Verdana"/>
          <w:sz w:val="32"/>
          <w:szCs w:val="32"/>
        </w:rPr>
      </w:pPr>
      <w:r w:rsidRPr="008C53F6">
        <w:rPr>
          <w:rStyle w:val="Siln"/>
          <w:rFonts w:ascii="Verdana" w:hAnsi="Verdana"/>
          <w:sz w:val="32"/>
          <w:szCs w:val="32"/>
        </w:rPr>
        <w:t>Třinec – Slavnostní novoroční koncert</w:t>
      </w:r>
    </w:p>
    <w:p w:rsidR="008C53F6" w:rsidRPr="008C53F6" w:rsidRDefault="008C53F6" w:rsidP="00FD5E1B">
      <w:pPr>
        <w:spacing w:before="100" w:beforeAutospacing="1" w:after="100" w:afterAutospacing="1" w:line="240" w:lineRule="auto"/>
        <w:jc w:val="center"/>
        <w:rPr>
          <w:rStyle w:val="Siln"/>
          <w:rFonts w:ascii="Verdana" w:hAnsi="Verdana"/>
          <w:sz w:val="32"/>
          <w:szCs w:val="32"/>
        </w:rPr>
      </w:pPr>
      <w:r>
        <w:rPr>
          <w:rStyle w:val="Siln"/>
          <w:rFonts w:ascii="Verdana" w:hAnsi="Verdana"/>
          <w:sz w:val="32"/>
          <w:szCs w:val="32"/>
        </w:rPr>
        <w:t>4. ledna 2024 v 18.00 hodin</w:t>
      </w:r>
    </w:p>
    <w:p w:rsidR="00FD5E1B" w:rsidRDefault="00FD5E1B" w:rsidP="00FD5E1B">
      <w:pPr>
        <w:spacing w:before="100" w:beforeAutospacing="1" w:after="100" w:afterAutospacing="1" w:line="240" w:lineRule="auto"/>
        <w:jc w:val="center"/>
        <w:rPr>
          <w:rStyle w:val="Siln"/>
          <w:rFonts w:ascii="Verdana" w:hAnsi="Verdana"/>
          <w:sz w:val="24"/>
          <w:szCs w:val="24"/>
        </w:rPr>
      </w:pPr>
    </w:p>
    <w:p w:rsidR="008C53F6" w:rsidRPr="008C53F6" w:rsidRDefault="008C53F6" w:rsidP="00FD5E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</w:pPr>
      <w:r w:rsidRPr="008C53F6">
        <w:rPr>
          <w:rStyle w:val="Siln"/>
          <w:rFonts w:ascii="Verdana" w:hAnsi="Verdana"/>
          <w:sz w:val="24"/>
          <w:szCs w:val="24"/>
        </w:rPr>
        <w:t>Bedřich Smetana</w:t>
      </w:r>
      <w:r w:rsidRPr="008C53F6">
        <w:rPr>
          <w:rFonts w:ascii="Verdana" w:hAnsi="Verdana"/>
          <w:sz w:val="24"/>
          <w:szCs w:val="24"/>
        </w:rPr>
        <w:br/>
        <w:t>Šárka (z cyklu Má Vlast)</w:t>
      </w:r>
    </w:p>
    <w:p w:rsidR="008C53F6" w:rsidRPr="008C53F6" w:rsidRDefault="008C53F6" w:rsidP="00FD5E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8C53F6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Josef Suk</w:t>
      </w:r>
      <w:r w:rsidRPr="008C53F6">
        <w:rPr>
          <w:rFonts w:ascii="Verdana" w:eastAsia="Times New Roman" w:hAnsi="Verdana" w:cs="Times New Roman"/>
          <w:sz w:val="24"/>
          <w:szCs w:val="24"/>
          <w:lang w:eastAsia="cs-CZ"/>
        </w:rPr>
        <w:br/>
        <w:t>Fantasie pro housle a orchestr</w:t>
      </w:r>
    </w:p>
    <w:p w:rsidR="008C53F6" w:rsidRPr="008C53F6" w:rsidRDefault="008C53F6" w:rsidP="00FD5E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8C53F6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Antonín Dvořák</w:t>
      </w:r>
      <w:r w:rsidRPr="008C53F6">
        <w:rPr>
          <w:rFonts w:ascii="Verdana" w:eastAsia="Times New Roman" w:hAnsi="Verdana" w:cs="Times New Roman"/>
          <w:sz w:val="24"/>
          <w:szCs w:val="24"/>
          <w:lang w:eastAsia="cs-CZ"/>
        </w:rPr>
        <w:br/>
        <w:t>Slovanské tance, op. 46</w:t>
      </w:r>
    </w:p>
    <w:p w:rsidR="008C53F6" w:rsidRPr="008C53F6" w:rsidRDefault="008C53F6" w:rsidP="00FD5E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8C53F6" w:rsidRPr="008C53F6" w:rsidRDefault="008C53F6" w:rsidP="00FD5E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8C53F6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Jan Mráček</w:t>
      </w:r>
      <w:r w:rsidRPr="008C53F6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– housle</w:t>
      </w:r>
      <w:r w:rsidRPr="008C53F6">
        <w:rPr>
          <w:rFonts w:ascii="Verdana" w:eastAsia="Times New Roman" w:hAnsi="Verdana" w:cs="Times New Roman"/>
          <w:sz w:val="24"/>
          <w:szCs w:val="24"/>
          <w:lang w:eastAsia="cs-CZ"/>
        </w:rPr>
        <w:br/>
      </w:r>
      <w:r w:rsidRPr="008C53F6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Janáčkova filharmonie Ostrava</w:t>
      </w:r>
      <w:r w:rsidRPr="008C53F6">
        <w:rPr>
          <w:rFonts w:ascii="Verdana" w:eastAsia="Times New Roman" w:hAnsi="Verdana" w:cs="Times New Roman"/>
          <w:sz w:val="24"/>
          <w:szCs w:val="24"/>
          <w:lang w:eastAsia="cs-CZ"/>
        </w:rPr>
        <w:br/>
      </w:r>
      <w:proofErr w:type="spellStart"/>
      <w:r w:rsidRPr="008C53F6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Gabor</w:t>
      </w:r>
      <w:proofErr w:type="spellEnd"/>
      <w:r w:rsidRPr="008C53F6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 xml:space="preserve"> Káli</w:t>
      </w:r>
      <w:r w:rsidRPr="008C53F6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– dirigent</w:t>
      </w:r>
    </w:p>
    <w:p w:rsidR="00605252" w:rsidRDefault="00736743" w:rsidP="00FD5E1B">
      <w:pPr>
        <w:jc w:val="center"/>
      </w:pPr>
      <w:bookmarkStart w:id="0" w:name="_GoBack"/>
      <w:bookmarkEnd w:id="0"/>
    </w:p>
    <w:sectPr w:rsidR="00605252" w:rsidSect="00FD5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9437B"/>
    <w:multiLevelType w:val="multilevel"/>
    <w:tmpl w:val="F376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F6"/>
    <w:rsid w:val="002E2CDD"/>
    <w:rsid w:val="005C5708"/>
    <w:rsid w:val="00736743"/>
    <w:rsid w:val="008C53F6"/>
    <w:rsid w:val="009C10AE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B6568-691E-452D-9A8E-C8F04D65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5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53F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C53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Heczková Jolana</dc:creator>
  <cp:keywords/>
  <dc:description/>
  <cp:lastModifiedBy>Heczková Jolana</cp:lastModifiedBy>
  <cp:revision>2</cp:revision>
  <cp:lastPrinted>2024-01-04T16:16:00Z</cp:lastPrinted>
  <dcterms:created xsi:type="dcterms:W3CDTF">2024-01-05T11:57:00Z</dcterms:created>
  <dcterms:modified xsi:type="dcterms:W3CDTF">2024-01-05T11:57:00Z</dcterms:modified>
</cp:coreProperties>
</file>