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Reperto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rov</w:t>
      </w:r>
      <w:r>
        <w:rPr>
          <w:b w:val="1"/>
          <w:bCs w:val="1"/>
          <w:sz w:val="28"/>
          <w:szCs w:val="28"/>
          <w:rtl w:val="0"/>
        </w:rPr>
        <w:t xml:space="preserve">ý </w:t>
      </w:r>
      <w:r>
        <w:rPr>
          <w:b w:val="1"/>
          <w:bCs w:val="1"/>
          <w:sz w:val="28"/>
          <w:szCs w:val="28"/>
          <w:rtl w:val="0"/>
        </w:rPr>
        <w:t>list</w:t>
      </w:r>
    </w:p>
    <w:p>
      <w:pPr>
        <w:pStyle w:val="Text"/>
        <w:jc w:val="center"/>
        <w:rPr>
          <w:b w:val="1"/>
          <w:bCs w:val="1"/>
          <w:sz w:val="28"/>
          <w:szCs w:val="28"/>
        </w:rPr>
      </w:pPr>
    </w:p>
    <w:p>
      <w:pPr>
        <w:pStyle w:val="Tex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DESATERO</w:t>
      </w:r>
    </w:p>
    <w:p>
      <w:pPr>
        <w:pStyle w:val="Text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CM Danaj, 10. 12. 2023, kostel Nanebevzet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Panny Marie, Kyjov</w:t>
      </w:r>
    </w:p>
    <w:p>
      <w:pPr>
        <w:pStyle w:val="Text"/>
        <w:jc w:val="center"/>
        <w:rPr>
          <w:sz w:val="28"/>
          <w:szCs w:val="28"/>
        </w:rPr>
      </w:pPr>
    </w:p>
    <w:p>
      <w:pPr>
        <w:pStyle w:val="Text"/>
        <w:jc w:val="center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 </w:t>
      </w:r>
      <w:r>
        <w:rPr>
          <w:b w:val="1"/>
          <w:bCs w:val="1"/>
          <w:sz w:val="28"/>
          <w:szCs w:val="28"/>
          <w:rtl w:val="0"/>
        </w:rPr>
        <w:t>Kdo chce k Bohu p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ij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 xml:space="preserve">ti; </w:t>
      </w:r>
      <w:r>
        <w:rPr>
          <w:sz w:val="28"/>
          <w:szCs w:val="28"/>
          <w:rtl w:val="0"/>
        </w:rPr>
        <w:t>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 xml:space="preserve">a hraje CM Danaj 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M. V.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teyer; 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2. </w:t>
      </w:r>
      <w:r>
        <w:rPr>
          <w:b w:val="1"/>
          <w:bCs w:val="1"/>
          <w:sz w:val="28"/>
          <w:szCs w:val="28"/>
          <w:rtl w:val="0"/>
        </w:rPr>
        <w:t>Jeden je B</w:t>
      </w:r>
      <w:r>
        <w:rPr>
          <w:b w:val="1"/>
          <w:bCs w:val="1"/>
          <w:sz w:val="28"/>
          <w:szCs w:val="28"/>
          <w:rtl w:val="0"/>
        </w:rPr>
        <w:t>ů</w:t>
      </w:r>
      <w:r>
        <w:rPr>
          <w:b w:val="1"/>
          <w:bCs w:val="1"/>
          <w:sz w:val="28"/>
          <w:szCs w:val="28"/>
          <w:rtl w:val="0"/>
        </w:rPr>
        <w:t>h;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Jan Gajda, hraje CM Danaj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Svatoj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nsk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</w:rPr>
        <w:t>kancion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l;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3. </w:t>
      </w:r>
      <w:r>
        <w:rPr>
          <w:b w:val="1"/>
          <w:bCs w:val="1"/>
          <w:sz w:val="28"/>
          <w:szCs w:val="28"/>
          <w:rtl w:val="0"/>
        </w:rPr>
        <w:t>A ch, Bo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e, prebo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e;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a hraje Magdalena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Lidov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;,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 </w:t>
      </w:r>
      <w:r>
        <w:rPr>
          <w:b w:val="1"/>
          <w:bCs w:val="1"/>
          <w:sz w:val="28"/>
          <w:szCs w:val="28"/>
          <w:rtl w:val="0"/>
        </w:rPr>
        <w:t>Bola jedna deve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ka;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Petr Gale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ka, hraje CM Danaj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Lidov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 </w:t>
      </w:r>
      <w:r>
        <w:rPr>
          <w:b w:val="1"/>
          <w:bCs w:val="1"/>
          <w:sz w:val="28"/>
          <w:szCs w:val="28"/>
          <w:rtl w:val="0"/>
        </w:rPr>
        <w:t>M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l tat</w:t>
      </w:r>
      <w:r>
        <w:rPr>
          <w:b w:val="1"/>
          <w:bCs w:val="1"/>
          <w:sz w:val="28"/>
          <w:szCs w:val="28"/>
          <w:rtl w:val="0"/>
        </w:rPr>
        <w:t>íč</w:t>
      </w:r>
      <w:r>
        <w:rPr>
          <w:b w:val="1"/>
          <w:bCs w:val="1"/>
          <w:sz w:val="28"/>
          <w:szCs w:val="28"/>
          <w:rtl w:val="0"/>
        </w:rPr>
        <w:t>ek, m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l t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i c</w:t>
      </w:r>
      <w:r>
        <w:rPr>
          <w:b w:val="1"/>
          <w:bCs w:val="1"/>
          <w:sz w:val="28"/>
          <w:szCs w:val="28"/>
          <w:rtl w:val="0"/>
        </w:rPr>
        <w:t>é</w:t>
      </w:r>
      <w:r>
        <w:rPr>
          <w:b w:val="1"/>
          <w:bCs w:val="1"/>
          <w:sz w:val="28"/>
          <w:szCs w:val="28"/>
          <w:rtl w:val="0"/>
        </w:rPr>
        <w:t>ry;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Magdalena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, hraje CM Danaj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Lidov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6. </w:t>
      </w:r>
      <w:r>
        <w:rPr>
          <w:b w:val="1"/>
          <w:bCs w:val="1"/>
          <w:sz w:val="28"/>
          <w:szCs w:val="28"/>
          <w:rtl w:val="0"/>
        </w:rPr>
        <w:t>Za pivovarem;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Jan Gajda, hraje CM Danaj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Lidov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7. </w:t>
      </w:r>
      <w:r>
        <w:rPr>
          <w:b w:val="1"/>
          <w:bCs w:val="1"/>
          <w:sz w:val="28"/>
          <w:szCs w:val="28"/>
          <w:rtl w:val="0"/>
        </w:rPr>
        <w:t xml:space="preserve">Bodaj </w:t>
      </w:r>
      <w:r>
        <w:rPr>
          <w:b w:val="1"/>
          <w:bCs w:val="1"/>
          <w:sz w:val="28"/>
          <w:szCs w:val="28"/>
          <w:rtl w:val="0"/>
        </w:rPr>
        <w:t>ť</w:t>
      </w:r>
      <w:r>
        <w:rPr>
          <w:b w:val="1"/>
          <w:bCs w:val="1"/>
          <w:sz w:val="28"/>
          <w:szCs w:val="28"/>
          <w:rtl w:val="0"/>
        </w:rPr>
        <w:t xml:space="preserve">a, 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>ohajko; Sed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la na vr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 xml:space="preserve">ku; </w:t>
      </w:r>
      <w:r>
        <w:rPr>
          <w:sz w:val="28"/>
          <w:szCs w:val="28"/>
          <w:rtl w:val="0"/>
        </w:rPr>
        <w:t>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>á ž</w:t>
      </w:r>
      <w:r>
        <w:rPr>
          <w:sz w:val="28"/>
          <w:szCs w:val="28"/>
          <w:rtl w:val="0"/>
        </w:rPr>
        <w:t>ensk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</w:rPr>
        <w:t>sbor Net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ta ze Str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í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Lidov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8. </w:t>
      </w:r>
      <w:r>
        <w:rPr>
          <w:b w:val="1"/>
          <w:bCs w:val="1"/>
          <w:sz w:val="28"/>
          <w:szCs w:val="28"/>
          <w:rtl w:val="0"/>
        </w:rPr>
        <w:t>Hej, zajali, zajali;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Pavel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ka, hraje CM Danaj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Lidov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9.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o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e je to za prekr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sn</w:t>
      </w:r>
      <w:r>
        <w:rPr>
          <w:b w:val="1"/>
          <w:bCs w:val="1"/>
          <w:sz w:val="28"/>
          <w:szCs w:val="28"/>
          <w:rtl w:val="0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vt</w:t>
      </w:r>
      <w:r>
        <w:rPr>
          <w:b w:val="1"/>
          <w:bCs w:val="1"/>
          <w:sz w:val="28"/>
          <w:szCs w:val="28"/>
          <w:rtl w:val="0"/>
        </w:rPr>
        <w:t>áč</w:t>
      </w:r>
      <w:r>
        <w:rPr>
          <w:b w:val="1"/>
          <w:bCs w:val="1"/>
          <w:sz w:val="28"/>
          <w:szCs w:val="28"/>
          <w:rtl w:val="0"/>
        </w:rPr>
        <w:t>a;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Jan Gajd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a, cimb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l Magdalena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Lidov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10. </w:t>
      </w:r>
      <w:r>
        <w:rPr>
          <w:b w:val="1"/>
          <w:bCs w:val="1"/>
          <w:sz w:val="28"/>
          <w:szCs w:val="28"/>
          <w:rtl w:val="0"/>
        </w:rPr>
        <w:t>Hory hu</w:t>
      </w:r>
      <w:r>
        <w:rPr>
          <w:b w:val="1"/>
          <w:bCs w:val="1"/>
          <w:sz w:val="28"/>
          <w:szCs w:val="28"/>
          <w:rtl w:val="0"/>
        </w:rPr>
        <w:t>čá</w:t>
      </w:r>
      <w:r>
        <w:rPr>
          <w:b w:val="1"/>
          <w:bCs w:val="1"/>
          <w:sz w:val="28"/>
          <w:szCs w:val="28"/>
          <w:rtl w:val="0"/>
        </w:rPr>
        <w:t>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Mu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sk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</w:rPr>
        <w:t>sbor Kyjov, hraje CM Danaj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Lidov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11. </w:t>
      </w:r>
      <w:r>
        <w:rPr>
          <w:b w:val="1"/>
          <w:bCs w:val="1"/>
          <w:sz w:val="28"/>
          <w:szCs w:val="28"/>
          <w:rtl w:val="0"/>
        </w:rPr>
        <w:t>Na ko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>atej jedli;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Lenka Gajdov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, hraje CM Danaj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Lidov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arr. M.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12. </w:t>
      </w:r>
      <w:r>
        <w:rPr>
          <w:b w:val="1"/>
          <w:bCs w:val="1"/>
          <w:sz w:val="28"/>
          <w:szCs w:val="28"/>
          <w:rtl w:val="0"/>
        </w:rPr>
        <w:t>Kr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l v</w:t>
      </w:r>
      <w:r>
        <w:rPr>
          <w:b w:val="1"/>
          <w:bCs w:val="1"/>
          <w:sz w:val="28"/>
          <w:szCs w:val="28"/>
          <w:rtl w:val="0"/>
        </w:rPr>
        <w:t>ěč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 xml:space="preserve">ý 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s po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ehnej;</w:t>
      </w:r>
      <w:r>
        <w:rPr>
          <w:sz w:val="28"/>
          <w:szCs w:val="28"/>
          <w:rtl w:val="0"/>
        </w:rPr>
        <w:t xml:space="preserve"> zp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vaj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 xml:space="preserve">ichni 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inkuj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í</w:t>
      </w: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P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se</w:t>
      </w:r>
      <w:r>
        <w:rPr>
          <w:sz w:val="28"/>
          <w:szCs w:val="28"/>
          <w:rtl w:val="0"/>
        </w:rPr>
        <w:t xml:space="preserve">ň </w:t>
      </w:r>
      <w:r>
        <w:rPr>
          <w:sz w:val="28"/>
          <w:szCs w:val="28"/>
          <w:rtl w:val="0"/>
        </w:rPr>
        <w:t>k po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ehn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í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Slovn</w:t>
      </w:r>
      <w:r>
        <w:rPr>
          <w:sz w:val="28"/>
          <w:szCs w:val="28"/>
          <w:rtl w:val="0"/>
        </w:rPr>
        <w:t>í ú</w:t>
      </w:r>
      <w:r>
        <w:rPr>
          <w:sz w:val="28"/>
          <w:szCs w:val="28"/>
          <w:rtl w:val="0"/>
        </w:rPr>
        <w:t>vahy (inspirov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no 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vahami Ladislava Simajchla) napsala Magdalena M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</w:rPr>
        <w:t>kov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te Vladim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r Dosko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il (playback)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V jednoho Boha v</w:t>
      </w:r>
      <w:r>
        <w:rPr>
          <w:sz w:val="28"/>
          <w:szCs w:val="28"/>
          <w:rtl w:val="0"/>
        </w:rPr>
        <w:t>ěř</w:t>
      </w:r>
      <w:r>
        <w:rPr>
          <w:sz w:val="28"/>
          <w:szCs w:val="28"/>
          <w:rtl w:val="0"/>
        </w:rPr>
        <w:t>iti bude</w:t>
      </w:r>
      <w:r>
        <w:rPr>
          <w:sz w:val="28"/>
          <w:szCs w:val="28"/>
          <w:rtl w:val="0"/>
        </w:rPr>
        <w:t>š</w:t>
      </w: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Nevezme</w:t>
      </w:r>
      <w:r>
        <w:rPr>
          <w:sz w:val="28"/>
          <w:szCs w:val="28"/>
          <w:rtl w:val="0"/>
        </w:rPr>
        <w:t xml:space="preserve">š </w:t>
      </w:r>
      <w:r>
        <w:rPr>
          <w:sz w:val="28"/>
          <w:szCs w:val="28"/>
          <w:rtl w:val="0"/>
        </w:rPr>
        <w:t>jm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na Bo</w:t>
      </w:r>
      <w:r>
        <w:rPr>
          <w:sz w:val="28"/>
          <w:szCs w:val="28"/>
          <w:rtl w:val="0"/>
        </w:rPr>
        <w:t>ží</w:t>
      </w:r>
      <w:r>
        <w:rPr>
          <w:sz w:val="28"/>
          <w:szCs w:val="28"/>
          <w:rtl w:val="0"/>
        </w:rPr>
        <w:t>ho nadarmo</w:t>
      </w: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Pomni, abys den sv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te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sv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til</w:t>
      </w: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Cti otce sv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 xml:space="preserve">ho a matku svou, abys dlouho 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il a dob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 ti bylo na zemi</w:t>
      </w: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Nezabije</w:t>
      </w:r>
      <w:r>
        <w:rPr>
          <w:sz w:val="28"/>
          <w:szCs w:val="28"/>
          <w:rtl w:val="0"/>
        </w:rPr>
        <w:t>š</w:t>
      </w: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Nesesmiln</w:t>
      </w:r>
      <w:r>
        <w:rPr>
          <w:sz w:val="28"/>
          <w:szCs w:val="28"/>
          <w:rtl w:val="0"/>
        </w:rPr>
        <w:t>íš</w:t>
      </w: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Nepokrade</w:t>
      </w:r>
      <w:r>
        <w:rPr>
          <w:sz w:val="28"/>
          <w:szCs w:val="28"/>
          <w:rtl w:val="0"/>
        </w:rPr>
        <w:t>š</w:t>
      </w: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Nepromluv</w:t>
      </w:r>
      <w:r>
        <w:rPr>
          <w:sz w:val="28"/>
          <w:szCs w:val="28"/>
          <w:rtl w:val="0"/>
        </w:rPr>
        <w:t xml:space="preserve">íš </w:t>
      </w: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iv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ho sv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dectv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proti bli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mu sv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mu</w:t>
      </w: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Nepo</w:t>
      </w:r>
      <w:r>
        <w:rPr>
          <w:sz w:val="28"/>
          <w:szCs w:val="28"/>
          <w:rtl w:val="0"/>
        </w:rPr>
        <w:t>žá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 xml:space="preserve">áš </w:t>
      </w:r>
      <w:r>
        <w:rPr>
          <w:sz w:val="28"/>
          <w:szCs w:val="28"/>
          <w:rtl w:val="0"/>
        </w:rPr>
        <w:t>man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elky bli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ho sv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ho</w:t>
      </w:r>
    </w:p>
    <w:p>
      <w:pPr>
        <w:pStyle w:val="Text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Ani</w:t>
      </w:r>
      <w:r>
        <w:rPr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>po</w:t>
      </w:r>
      <w:r>
        <w:rPr>
          <w:sz w:val="28"/>
          <w:szCs w:val="28"/>
          <w:rtl w:val="0"/>
        </w:rPr>
        <w:t>žá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 xml:space="preserve">áš </w:t>
      </w:r>
      <w:r>
        <w:rPr>
          <w:sz w:val="28"/>
          <w:szCs w:val="28"/>
          <w:rtl w:val="0"/>
        </w:rPr>
        <w:t>statku jeho</w:t>
      </w: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left"/>
        <w:rPr>
          <w:sz w:val="28"/>
          <w:szCs w:val="28"/>
        </w:rPr>
      </w:pPr>
    </w:p>
    <w:p>
      <w:pPr>
        <w:pStyle w:val="Text"/>
        <w:jc w:val="center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