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8B76" w14:textId="73135529" w:rsidR="009309AE" w:rsidRDefault="009309AE">
      <w:r>
        <w:t>Repertoár:</w:t>
      </w:r>
    </w:p>
    <w:p w14:paraId="51B9F2B1" w14:textId="7D618C3B" w:rsidR="009309AE" w:rsidRDefault="009309AE">
      <w:r>
        <w:t xml:space="preserve">Franz Schubert </w:t>
      </w:r>
      <w:r>
        <w:tab/>
      </w:r>
      <w:r>
        <w:tab/>
      </w:r>
      <w:r>
        <w:tab/>
        <w:t>Ouvertura D dur, D. 12</w:t>
      </w:r>
    </w:p>
    <w:p w14:paraId="3FB6DDD4" w14:textId="74019FEF" w:rsidR="009309AE" w:rsidRDefault="009309AE">
      <w:r>
        <w:t>W. A. Mozart</w:t>
      </w:r>
      <w:r>
        <w:tab/>
      </w:r>
      <w:r>
        <w:tab/>
      </w:r>
      <w:r>
        <w:tab/>
        <w:t>Koncert pro housle a orchestr č. 5 A dur</w:t>
      </w:r>
    </w:p>
    <w:p w14:paraId="55ECBE57" w14:textId="2733BF29" w:rsidR="009309AE" w:rsidRDefault="009309AE">
      <w:r>
        <w:t>Přestávka</w:t>
      </w:r>
    </w:p>
    <w:p w14:paraId="3EC92215" w14:textId="580FDF98" w:rsidR="009309AE" w:rsidRDefault="009309AE">
      <w:r>
        <w:t>Jan Václav Hugo Voříšek</w:t>
      </w:r>
      <w:r>
        <w:tab/>
        <w:t>Symfonie D dur, op. 23</w:t>
      </w:r>
    </w:p>
    <w:sectPr w:rsidR="00930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AE"/>
    <w:rsid w:val="0093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F5B4"/>
  <w15:chartTrackingRefBased/>
  <w15:docId w15:val="{843B27F7-FC82-4F4F-B2E3-3C6923BB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142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Pinterová</dc:creator>
  <cp:keywords/>
  <dc:description/>
  <cp:lastModifiedBy>Andrea Pinterová</cp:lastModifiedBy>
  <cp:revision>1</cp:revision>
  <dcterms:created xsi:type="dcterms:W3CDTF">2023-10-06T09:02:00Z</dcterms:created>
  <dcterms:modified xsi:type="dcterms:W3CDTF">2023-10-06T09:05:00Z</dcterms:modified>
</cp:coreProperties>
</file>