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</w:pPr>
      <w:r>
        <w:rPr>
          <w:rStyle w:val="Žádný"/>
          <w:rtl w:val="0"/>
        </w:rPr>
        <w:t xml:space="preserve">Ivan 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enat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  <w:lang w:val="en-US"/>
        </w:rPr>
        <w:t>- housle</w:t>
      </w:r>
    </w:p>
    <w:p>
      <w:pPr>
        <w:pStyle w:val="Text A"/>
      </w:pPr>
      <w:r>
        <w:rPr>
          <w:rtl w:val="0"/>
        </w:rPr>
        <w:t>Petr Ji</w:t>
      </w:r>
      <w:r>
        <w:rPr>
          <w:rtl w:val="0"/>
        </w:rPr>
        <w:t>ří</w:t>
      </w:r>
      <w:r>
        <w:rPr>
          <w:rtl w:val="0"/>
        </w:rPr>
        <w:t>kovsk</w:t>
      </w:r>
      <w:r>
        <w:rPr>
          <w:rtl w:val="0"/>
        </w:rPr>
        <w:t>ý</w:t>
      </w:r>
      <w:r>
        <w:rPr>
          <w:rStyle w:val="Žádný"/>
          <w:rtl w:val="0"/>
        </w:rPr>
        <w:t xml:space="preserve"> - klav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r</w:t>
      </w: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  <w:r>
        <w:rPr>
          <w:rStyle w:val="Žádný"/>
          <w:rtl w:val="0"/>
        </w:rPr>
        <w:t>Wolfgang Amadeus Mozart (1756-1791):</w:t>
      </w:r>
    </w:p>
    <w:p>
      <w:pPr>
        <w:pStyle w:val="Text A"/>
      </w:pPr>
      <w:r>
        <w:rPr>
          <w:rStyle w:val="Žádný"/>
          <w:rtl w:val="0"/>
        </w:rPr>
        <w:t>Son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ta A dur pro housle a klav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r, KV. 305</w:t>
      </w:r>
    </w:p>
    <w:p>
      <w:pPr>
        <w:pStyle w:val="Text A"/>
      </w:pPr>
      <w:r>
        <w:rPr>
          <w:rStyle w:val="Žádný"/>
          <w:rtl w:val="0"/>
          <w:lang w:val="it-IT"/>
        </w:rPr>
        <w:t xml:space="preserve">   Allegro molto</w:t>
      </w:r>
    </w:p>
    <w:p>
      <w:pPr>
        <w:pStyle w:val="Text A"/>
      </w:pPr>
      <w:r>
        <w:rPr>
          <w:rStyle w:val="Žádný"/>
          <w:rtl w:val="0"/>
          <w:lang w:val="it-IT"/>
        </w:rPr>
        <w:t xml:space="preserve">   Andante grazioso. Allegro</w:t>
      </w:r>
    </w:p>
    <w:p>
      <w:pPr>
        <w:pStyle w:val="Text A"/>
      </w:pPr>
    </w:p>
    <w:p>
      <w:pPr>
        <w:pStyle w:val="Text A"/>
      </w:pPr>
    </w:p>
    <w:p>
      <w:pPr>
        <w:pStyle w:val="Text A"/>
      </w:pPr>
      <w:r>
        <w:rPr>
          <w:rStyle w:val="Žádný"/>
          <w:rtl w:val="0"/>
        </w:rPr>
        <w:t>C</w:t>
      </w:r>
      <w:r>
        <w:rPr>
          <w:rStyle w:val="Žádný"/>
          <w:rtl w:val="0"/>
        </w:rPr>
        <w:t>é</w:t>
      </w:r>
      <w:r>
        <w:rPr>
          <w:rStyle w:val="Žádný"/>
          <w:rtl w:val="0"/>
        </w:rPr>
        <w:t>sar Franck (1822-1890):</w:t>
      </w:r>
    </w:p>
    <w:p>
      <w:pPr>
        <w:pStyle w:val="Text A"/>
      </w:pPr>
      <w:r>
        <w:rPr>
          <w:rStyle w:val="Žádný"/>
          <w:rtl w:val="0"/>
        </w:rPr>
        <w:t>Son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ta A dur pro housle a klav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r</w:t>
      </w:r>
    </w:p>
    <w:p>
      <w:pPr>
        <w:pStyle w:val="Text A"/>
      </w:pPr>
      <w:r>
        <w:rPr>
          <w:rStyle w:val="Žádný"/>
          <w:rtl w:val="0"/>
          <w:lang w:val="it-IT"/>
        </w:rPr>
        <w:t xml:space="preserve">   Allegretto ben moderato</w:t>
      </w:r>
    </w:p>
    <w:p>
      <w:pPr>
        <w:pStyle w:val="Text A"/>
      </w:pPr>
      <w:r>
        <w:rPr>
          <w:rStyle w:val="Žádný"/>
          <w:rtl w:val="0"/>
        </w:rPr>
        <w:t xml:space="preserve">   Allegro</w:t>
      </w:r>
    </w:p>
    <w:p>
      <w:pPr>
        <w:pStyle w:val="Text A"/>
      </w:pPr>
      <w:r>
        <w:rPr>
          <w:rStyle w:val="Žádný"/>
          <w:rtl w:val="0"/>
          <w:lang w:val="it-IT"/>
        </w:rPr>
        <w:t xml:space="preserve">   Recitativo - Fantasia. Ben moderato</w:t>
      </w:r>
    </w:p>
    <w:p>
      <w:pPr>
        <w:pStyle w:val="Text A"/>
      </w:pPr>
      <w:r>
        <w:rPr>
          <w:rStyle w:val="Žádný"/>
          <w:rtl w:val="0"/>
          <w:lang w:val="it-IT"/>
        </w:rPr>
        <w:t xml:space="preserve">   Allegretto poco mosso</w:t>
      </w:r>
    </w:p>
    <w:p>
      <w:pPr>
        <w:pStyle w:val="Text A"/>
      </w:pPr>
    </w:p>
    <w:p>
      <w:pPr>
        <w:pStyle w:val="Text A"/>
      </w:pPr>
    </w:p>
    <w:p>
      <w:pPr>
        <w:pStyle w:val="Text A"/>
      </w:pPr>
      <w:r>
        <w:rPr>
          <w:rStyle w:val="Žádný"/>
          <w:rtl w:val="0"/>
        </w:rPr>
        <w:t>Bed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ich Smetana (1824-1884):</w:t>
      </w:r>
    </w:p>
    <w:p>
      <w:pPr>
        <w:pStyle w:val="Text A"/>
      </w:pPr>
      <w:r>
        <w:rPr>
          <w:rStyle w:val="Žádný"/>
          <w:rtl w:val="0"/>
        </w:rPr>
        <w:t>Z domoviny - dv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dua pro housle a klav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r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