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E5E38" w14:textId="60AC5E66" w:rsidR="002C3FED" w:rsidRDefault="00A75602">
      <w:r>
        <w:t>Čekám na zaslání Repertoáru od ústřední hudby AČR. Děkuji za trpělivost. Mají bohužel jen mail.</w:t>
      </w:r>
    </w:p>
    <w:sectPr w:rsidR="002C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02"/>
    <w:rsid w:val="002C3FED"/>
    <w:rsid w:val="0052687F"/>
    <w:rsid w:val="00A7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E0B5"/>
  <w15:chartTrackingRefBased/>
  <w15:docId w15:val="{17BC265B-FA02-426B-9052-A7B3DE0A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Strdnad Michal (produkce)</dc:creator>
  <cp:keywords/>
  <dc:description/>
  <cp:lastModifiedBy>Strdnad Michal (produkce)</cp:lastModifiedBy>
  <cp:revision>1</cp:revision>
  <dcterms:created xsi:type="dcterms:W3CDTF">2025-10-10T11:29:00Z</dcterms:created>
  <dcterms:modified xsi:type="dcterms:W3CDTF">2025-10-10T11:30:00Z</dcterms:modified>
</cp:coreProperties>
</file>