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0364" w14:textId="210F06D6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S</w:t>
      </w: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eznam skladeb skupiny Poutníci pro potřeby Ochranného svazu autorů :</w:t>
      </w:r>
    </w:p>
    <w:p w14:paraId="448AE9B8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Jen s tebou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Jiří Pola / David Konopáč </w:t>
      </w:r>
    </w:p>
    <w:p w14:paraId="2035223F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Nad věcí zůstávám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Jiří Pola / Jaroslav Kratěna</w:t>
      </w:r>
    </w:p>
    <w:p w14:paraId="316F7BAB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Čtvero roční období 1. věta jaro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Antonio Vivald</w:t>
      </w:r>
      <w:r>
        <w:rPr>
          <w:rFonts w:ascii="Open Sans" w:hAnsi="Open Sans" w:cs="Open Sans"/>
          <w:color w:val="666666"/>
          <w:sz w:val="21"/>
          <w:szCs w:val="21"/>
        </w:rPr>
        <w:t>i aranže Jan Máca</w:t>
      </w:r>
    </w:p>
    <w:p w14:paraId="1CE80C1D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Hotel Hillary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Jiří Pola / Josef Prudil</w:t>
      </w:r>
    </w:p>
    <w:p w14:paraId="0D2588D5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Pojďme se napít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Robert Křesťan</w:t>
      </w:r>
    </w:p>
    <w:p w14:paraId="73FF141D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Podobenství o náramcích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Robert Křesťan</w:t>
      </w:r>
    </w:p>
    <w:p w14:paraId="1BB39A58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Columbus Stockade Blues</w:t>
      </w:r>
      <w:r>
        <w:rPr>
          <w:rFonts w:ascii="Open Sans" w:hAnsi="Open Sans" w:cs="Open Sans"/>
          <w:color w:val="666666"/>
          <w:sz w:val="21"/>
          <w:szCs w:val="21"/>
        </w:rPr>
        <w:t> Tradicionál</w:t>
      </w:r>
    </w:p>
    <w:p w14:paraId="5434D48B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Apropos Country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Evans,Crabtree,Haught / Aleš Jurda</w:t>
      </w:r>
    </w:p>
    <w:p w14:paraId="09CAC9A4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Loď se jménem naděje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Jiří Pola / Ivo Cicvárek</w:t>
      </w:r>
    </w:p>
    <w:p w14:paraId="43A656B2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Jaguár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Jiří Pola / David Konopáč</w:t>
      </w:r>
    </w:p>
    <w:p w14:paraId="5F58B464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..podobenství o mužským štěstí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Robert Křesťan</w:t>
      </w:r>
    </w:p>
    <w:p w14:paraId="690D5657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Napsal jsem jméno svý na zdi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Robert Křesťan</w:t>
      </w:r>
    </w:p>
    <w:p w14:paraId="3FB624AB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Flint Hill Special </w:t>
      </w:r>
      <w:r>
        <w:rPr>
          <w:rFonts w:ascii="Open Sans" w:hAnsi="Open Sans" w:cs="Open Sans"/>
          <w:color w:val="666666"/>
          <w:sz w:val="21"/>
          <w:szCs w:val="21"/>
        </w:rPr>
        <w:t>Earl Scruggs</w:t>
      </w:r>
    </w:p>
    <w:p w14:paraId="49A97E86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Jambalaya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Hank Wiliams</w:t>
      </w:r>
    </w:p>
    <w:p w14:paraId="0667C2AF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Panenka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Robert Křesťan</w:t>
      </w:r>
    </w:p>
    <w:p w14:paraId="55A46B8B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Návrat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Robert Křesťan</w:t>
      </w:r>
    </w:p>
    <w:p w14:paraId="1FBEA7A3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Tisíc prudkejch koné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Jiří Pola / David Konopáč</w:t>
      </w:r>
    </w:p>
    <w:p w14:paraId="7031E085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Stíny na střechách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Jiří Pola / Josef Prudil</w:t>
      </w:r>
    </w:p>
    <w:p w14:paraId="447F3305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Trezor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Ladislav Štaidl / Rostislav Černý</w:t>
      </w:r>
    </w:p>
    <w:p w14:paraId="5ED52573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Wayfaring Stranger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tradicionál</w:t>
      </w:r>
    </w:p>
    <w:p w14:paraId="320A966D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Jiný pohled</w:t>
      </w:r>
      <w:r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Jiří Pola</w:t>
      </w:r>
    </w:p>
    <w:p w14:paraId="5B39B1C8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Až uslyším hvízdání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Robert Křesťan</w:t>
      </w:r>
    </w:p>
    <w:p w14:paraId="4F662BDC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Co když…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Jiří Pola / David Konopáč</w:t>
      </w:r>
    </w:p>
    <w:p w14:paraId="1DAD6779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Málo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 Jiří Pola, Peter Mečiar / David Konopáč</w:t>
      </w:r>
    </w:p>
    <w:p w14:paraId="20674A8D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Watson medley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tradicionál</w:t>
      </w:r>
    </w:p>
    <w:p w14:paraId="35A3C28A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Django medley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Django Reinha</w:t>
      </w: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rt</w:t>
      </w:r>
    </w:p>
    <w:p w14:paraId="666AEE44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Zvony mě do dáli zvou 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tradicionál / Josef Šulák</w:t>
      </w:r>
    </w:p>
    <w:p w14:paraId="2F438125" w14:textId="77777777" w:rsidR="00BD0904" w:rsidRDefault="00BD0904" w:rsidP="00BD090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666666"/>
          <w:sz w:val="21"/>
          <w:szCs w:val="21"/>
        </w:rPr>
      </w:pPr>
      <w:r>
        <w:rPr>
          <w:rStyle w:val="Sil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Několik pádů</w:t>
      </w:r>
      <w:r>
        <w:rPr>
          <w:rStyle w:val="Zdraznn"/>
          <w:rFonts w:ascii="Open Sans" w:hAnsi="Open Sans" w:cs="Open Sans"/>
          <w:color w:val="666666"/>
          <w:sz w:val="21"/>
          <w:szCs w:val="21"/>
          <w:bdr w:val="none" w:sz="0" w:space="0" w:color="auto" w:frame="1"/>
        </w:rPr>
        <w:t> Petr Vošta</w:t>
      </w:r>
    </w:p>
    <w:p w14:paraId="596E6D8C" w14:textId="77777777" w:rsidR="00BA6982" w:rsidRDefault="00BA6982"/>
    <w:sectPr w:rsidR="00BA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04"/>
    <w:rsid w:val="00BA6982"/>
    <w:rsid w:val="00B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76C"/>
  <w15:chartTrackingRefBased/>
  <w15:docId w15:val="{255F749C-7795-406B-A568-60F25B52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D0904"/>
    <w:rPr>
      <w:b/>
      <w:bCs/>
    </w:rPr>
  </w:style>
  <w:style w:type="character" w:styleId="Zdraznn">
    <w:name w:val="Emphasis"/>
    <w:basedOn w:val="Standardnpsmoodstavce"/>
    <w:uiPriority w:val="20"/>
    <w:qFormat/>
    <w:rsid w:val="00BD0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Mrkvička - produkce KZMP</dc:creator>
  <cp:keywords/>
  <dc:description/>
  <cp:lastModifiedBy>Dominik Mrkvička - produkce KZMP</cp:lastModifiedBy>
  <cp:revision>2</cp:revision>
  <dcterms:created xsi:type="dcterms:W3CDTF">2024-03-11T08:25:00Z</dcterms:created>
  <dcterms:modified xsi:type="dcterms:W3CDTF">2024-03-11T08:25:00Z</dcterms:modified>
</cp:coreProperties>
</file>