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65A9" w14:textId="4683EC68" w:rsidR="00767CE5" w:rsidRPr="00767CE5" w:rsidRDefault="00767CE5" w:rsidP="00767CE5">
      <w:pPr>
        <w:pStyle w:val="Zkladnodstavec"/>
        <w:tabs>
          <w:tab w:val="left" w:pos="2240"/>
        </w:tabs>
        <w:spacing w:line="23" w:lineRule="atLeast"/>
        <w:jc w:val="center"/>
        <w:rPr>
          <w:rFonts w:asciiTheme="minorHAnsi" w:hAnsiTheme="minorHAnsi" w:cstheme="minorHAnsi"/>
          <w:bCs/>
          <w:spacing w:val="-6"/>
          <w:sz w:val="28"/>
          <w:szCs w:val="28"/>
        </w:rPr>
      </w:pPr>
      <w:r w:rsidRPr="00767CE5">
        <w:rPr>
          <w:rFonts w:asciiTheme="minorHAnsi" w:hAnsiTheme="minorHAnsi" w:cstheme="minorHAnsi"/>
          <w:bCs/>
          <w:spacing w:val="-6"/>
          <w:sz w:val="28"/>
          <w:szCs w:val="28"/>
        </w:rPr>
        <w:t>REPERTOÁROVÝ LIST</w:t>
      </w:r>
    </w:p>
    <w:p w14:paraId="1CCB9B99" w14:textId="77777777" w:rsidR="00767CE5" w:rsidRPr="00767CE5" w:rsidRDefault="00767CE5" w:rsidP="00767CE5">
      <w:pPr>
        <w:pStyle w:val="Zkladnodstavec"/>
        <w:tabs>
          <w:tab w:val="left" w:pos="2240"/>
        </w:tabs>
        <w:spacing w:line="23" w:lineRule="atLeast"/>
        <w:jc w:val="center"/>
        <w:rPr>
          <w:rFonts w:asciiTheme="minorHAnsi" w:hAnsiTheme="minorHAnsi" w:cstheme="minorHAnsi"/>
          <w:bCs/>
          <w:spacing w:val="-6"/>
          <w:sz w:val="28"/>
          <w:szCs w:val="28"/>
        </w:rPr>
      </w:pPr>
    </w:p>
    <w:p w14:paraId="56BE9841" w14:textId="419900E8" w:rsidR="00767CE5" w:rsidRDefault="00767CE5" w:rsidP="00767CE5">
      <w:pPr>
        <w:pStyle w:val="Zkladnodstavec"/>
        <w:tabs>
          <w:tab w:val="left" w:pos="2240"/>
        </w:tabs>
        <w:spacing w:line="23" w:lineRule="atLeast"/>
        <w:jc w:val="center"/>
        <w:rPr>
          <w:rFonts w:asciiTheme="minorHAnsi" w:hAnsiTheme="minorHAnsi" w:cstheme="minorHAnsi"/>
          <w:b/>
          <w:spacing w:val="-6"/>
          <w:sz w:val="28"/>
          <w:szCs w:val="28"/>
        </w:rPr>
      </w:pPr>
      <w:r>
        <w:rPr>
          <w:rFonts w:asciiTheme="minorHAnsi" w:hAnsiTheme="minorHAnsi" w:cstheme="minorHAnsi"/>
          <w:b/>
          <w:spacing w:val="-6"/>
          <w:sz w:val="28"/>
          <w:szCs w:val="28"/>
        </w:rPr>
        <w:t>SLOVÁCKÝ KOMORNÍ ORCHESTR</w:t>
      </w:r>
    </w:p>
    <w:p w14:paraId="1A7627B5" w14:textId="77777777" w:rsidR="00767CE5" w:rsidRDefault="00767CE5" w:rsidP="00767CE5">
      <w:pPr>
        <w:pStyle w:val="Zkladnodstavec"/>
        <w:tabs>
          <w:tab w:val="left" w:pos="2240"/>
        </w:tabs>
        <w:spacing w:line="23" w:lineRule="atLeast"/>
        <w:jc w:val="center"/>
        <w:rPr>
          <w:rFonts w:asciiTheme="minorHAnsi" w:hAnsiTheme="minorHAnsi" w:cstheme="minorHAnsi"/>
          <w:b/>
          <w:spacing w:val="-6"/>
          <w:sz w:val="28"/>
          <w:szCs w:val="28"/>
        </w:rPr>
      </w:pPr>
    </w:p>
    <w:p w14:paraId="02FCED5C" w14:textId="77777777" w:rsidR="00767CE5" w:rsidRDefault="00767CE5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b/>
          <w:spacing w:val="-6"/>
          <w:sz w:val="28"/>
          <w:szCs w:val="28"/>
        </w:rPr>
      </w:pPr>
    </w:p>
    <w:p w14:paraId="4B12AFB7" w14:textId="77777777" w:rsidR="00767CE5" w:rsidRDefault="00767CE5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b/>
          <w:spacing w:val="-6"/>
          <w:sz w:val="28"/>
          <w:szCs w:val="28"/>
        </w:rPr>
      </w:pPr>
    </w:p>
    <w:p w14:paraId="443E8AF5" w14:textId="77777777" w:rsidR="00767CE5" w:rsidRDefault="00767CE5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b/>
          <w:spacing w:val="-6"/>
          <w:sz w:val="28"/>
          <w:szCs w:val="28"/>
        </w:rPr>
      </w:pPr>
    </w:p>
    <w:p w14:paraId="04470C20" w14:textId="4E112673" w:rsidR="001E7A40" w:rsidRPr="00767CE5" w:rsidRDefault="00767CE5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sz w:val="28"/>
          <w:szCs w:val="28"/>
        </w:rPr>
      </w:pPr>
      <w:r w:rsidRPr="00767CE5">
        <w:rPr>
          <w:rFonts w:asciiTheme="minorHAnsi" w:hAnsiTheme="minorHAnsi" w:cstheme="minorHAnsi"/>
          <w:b/>
          <w:spacing w:val="-6"/>
          <w:sz w:val="28"/>
          <w:szCs w:val="28"/>
        </w:rPr>
        <w:t xml:space="preserve">Karel </w:t>
      </w:r>
      <w:proofErr w:type="spellStart"/>
      <w:r w:rsidRPr="00767CE5">
        <w:rPr>
          <w:rFonts w:asciiTheme="minorHAnsi" w:hAnsiTheme="minorHAnsi" w:cstheme="minorHAnsi"/>
          <w:b/>
          <w:spacing w:val="-6"/>
          <w:sz w:val="28"/>
          <w:szCs w:val="28"/>
        </w:rPr>
        <w:t>Stamic</w:t>
      </w:r>
      <w:proofErr w:type="spellEnd"/>
      <w:r w:rsidRPr="00767CE5">
        <w:rPr>
          <w:rFonts w:asciiTheme="minorHAnsi" w:hAnsiTheme="minorHAnsi" w:cstheme="minorHAnsi"/>
          <w:b/>
          <w:spacing w:val="-6"/>
          <w:sz w:val="28"/>
          <w:szCs w:val="28"/>
        </w:rPr>
        <w:t>: Koncert pro orchestr C dur</w:t>
      </w:r>
    </w:p>
    <w:p w14:paraId="34A8CA9E" w14:textId="74000F79" w:rsidR="001E7A40" w:rsidRPr="00767CE5" w:rsidRDefault="00767CE5" w:rsidP="00DD729E">
      <w:pPr>
        <w:pStyle w:val="Zkladnodstavec"/>
        <w:numPr>
          <w:ilvl w:val="0"/>
          <w:numId w:val="2"/>
        </w:numPr>
        <w:tabs>
          <w:tab w:val="left" w:pos="2240"/>
        </w:tabs>
        <w:spacing w:line="23" w:lineRule="atLeast"/>
        <w:rPr>
          <w:rFonts w:asciiTheme="minorHAnsi" w:hAnsiTheme="minorHAnsi" w:cstheme="minorHAnsi"/>
          <w:sz w:val="28"/>
          <w:szCs w:val="28"/>
        </w:rPr>
      </w:pPr>
      <w:r w:rsidRPr="00767CE5">
        <w:rPr>
          <w:rFonts w:asciiTheme="minorHAnsi" w:hAnsiTheme="minorHAnsi" w:cstheme="minorHAnsi"/>
          <w:spacing w:val="-6"/>
          <w:sz w:val="28"/>
          <w:szCs w:val="28"/>
        </w:rPr>
        <w:t xml:space="preserve">I. Allegro </w:t>
      </w:r>
      <w:proofErr w:type="spellStart"/>
      <w:r w:rsidRPr="00767CE5">
        <w:rPr>
          <w:rFonts w:asciiTheme="minorHAnsi" w:hAnsiTheme="minorHAnsi" w:cstheme="minorHAnsi"/>
          <w:spacing w:val="-6"/>
          <w:sz w:val="28"/>
          <w:szCs w:val="28"/>
        </w:rPr>
        <w:t>assai</w:t>
      </w:r>
      <w:proofErr w:type="spellEnd"/>
    </w:p>
    <w:p w14:paraId="4A71E292" w14:textId="77777777" w:rsidR="001E7A40" w:rsidRDefault="001E7A40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b/>
          <w:spacing w:val="-6"/>
          <w:sz w:val="28"/>
          <w:szCs w:val="28"/>
        </w:rPr>
      </w:pPr>
    </w:p>
    <w:p w14:paraId="01739FC1" w14:textId="77777777" w:rsidR="00DD729E" w:rsidRPr="00767CE5" w:rsidRDefault="00DD729E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b/>
          <w:spacing w:val="-6"/>
          <w:sz w:val="28"/>
          <w:szCs w:val="28"/>
        </w:rPr>
      </w:pPr>
    </w:p>
    <w:p w14:paraId="0E0DC658" w14:textId="77777777" w:rsidR="001E7A40" w:rsidRPr="00767CE5" w:rsidRDefault="00767CE5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sz w:val="28"/>
          <w:szCs w:val="28"/>
        </w:rPr>
      </w:pPr>
      <w:r w:rsidRPr="00767CE5">
        <w:rPr>
          <w:rFonts w:asciiTheme="minorHAnsi" w:hAnsiTheme="minorHAnsi" w:cstheme="minorHAnsi"/>
          <w:b/>
          <w:spacing w:val="-6"/>
          <w:sz w:val="28"/>
          <w:szCs w:val="28"/>
        </w:rPr>
        <w:t>Evžen Zámečník: Koledy pro smyčcový orchestr</w:t>
      </w:r>
    </w:p>
    <w:p w14:paraId="49026BCE" w14:textId="77777777" w:rsidR="001E7A40" w:rsidRDefault="001E7A40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b/>
          <w:spacing w:val="-6"/>
          <w:sz w:val="28"/>
          <w:szCs w:val="28"/>
        </w:rPr>
      </w:pPr>
    </w:p>
    <w:p w14:paraId="4937BED2" w14:textId="77777777" w:rsidR="00DD729E" w:rsidRPr="00767CE5" w:rsidRDefault="00DD729E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b/>
          <w:spacing w:val="-6"/>
          <w:sz w:val="28"/>
          <w:szCs w:val="28"/>
        </w:rPr>
      </w:pPr>
    </w:p>
    <w:p w14:paraId="7CEE9187" w14:textId="77777777" w:rsidR="001E7A40" w:rsidRPr="00767CE5" w:rsidRDefault="00767CE5" w:rsidP="00767CE5">
      <w:pPr>
        <w:pStyle w:val="Zkladnodstavec"/>
        <w:tabs>
          <w:tab w:val="left" w:pos="2240"/>
        </w:tabs>
        <w:spacing w:line="23" w:lineRule="atLeast"/>
        <w:rPr>
          <w:rFonts w:asciiTheme="minorHAnsi" w:hAnsiTheme="minorHAnsi" w:cstheme="minorHAnsi"/>
          <w:sz w:val="28"/>
          <w:szCs w:val="28"/>
        </w:rPr>
      </w:pPr>
      <w:r w:rsidRPr="00767CE5">
        <w:rPr>
          <w:rFonts w:asciiTheme="minorHAnsi" w:hAnsiTheme="minorHAnsi" w:cstheme="minorHAnsi"/>
          <w:b/>
          <w:spacing w:val="-6"/>
          <w:sz w:val="28"/>
          <w:szCs w:val="28"/>
        </w:rPr>
        <w:t>Antonín Dvořák: Serenáda pro smyčce E dur, op.22</w:t>
      </w:r>
    </w:p>
    <w:p w14:paraId="6751E41F" w14:textId="0EEE1770" w:rsidR="001E7A40" w:rsidRPr="00767CE5" w:rsidRDefault="00767CE5" w:rsidP="00DD729E">
      <w:pPr>
        <w:pStyle w:val="Zkladnodstavec"/>
        <w:numPr>
          <w:ilvl w:val="0"/>
          <w:numId w:val="1"/>
        </w:numPr>
        <w:tabs>
          <w:tab w:val="left" w:pos="2240"/>
        </w:tabs>
        <w:spacing w:line="23" w:lineRule="atLeast"/>
        <w:rPr>
          <w:rFonts w:asciiTheme="minorHAnsi" w:hAnsiTheme="minorHAnsi" w:cstheme="minorHAnsi"/>
          <w:sz w:val="28"/>
          <w:szCs w:val="28"/>
        </w:rPr>
      </w:pPr>
      <w:r w:rsidRPr="00767CE5">
        <w:rPr>
          <w:rFonts w:asciiTheme="minorHAnsi" w:hAnsiTheme="minorHAnsi" w:cstheme="minorHAnsi"/>
          <w:spacing w:val="-6"/>
          <w:sz w:val="28"/>
          <w:szCs w:val="28"/>
        </w:rPr>
        <w:t>I. Moderato</w:t>
      </w:r>
    </w:p>
    <w:p w14:paraId="4BA971AC" w14:textId="0D64F26F" w:rsidR="001E7A40" w:rsidRPr="00767CE5" w:rsidRDefault="00767CE5" w:rsidP="00DD729E">
      <w:pPr>
        <w:pStyle w:val="Zkladnodstavec"/>
        <w:numPr>
          <w:ilvl w:val="0"/>
          <w:numId w:val="1"/>
        </w:numPr>
        <w:tabs>
          <w:tab w:val="left" w:pos="2240"/>
        </w:tabs>
        <w:spacing w:line="23" w:lineRule="atLeast"/>
        <w:rPr>
          <w:rFonts w:asciiTheme="minorHAnsi" w:hAnsiTheme="minorHAnsi" w:cstheme="minorHAnsi"/>
          <w:sz w:val="28"/>
          <w:szCs w:val="28"/>
        </w:rPr>
      </w:pPr>
      <w:r w:rsidRPr="00767CE5">
        <w:rPr>
          <w:rFonts w:asciiTheme="minorHAnsi" w:hAnsiTheme="minorHAnsi" w:cstheme="minorHAnsi"/>
          <w:spacing w:val="-6"/>
          <w:sz w:val="28"/>
          <w:szCs w:val="28"/>
        </w:rPr>
        <w:t xml:space="preserve">II. </w:t>
      </w:r>
      <w:proofErr w:type="spellStart"/>
      <w:r w:rsidRPr="00767CE5">
        <w:rPr>
          <w:rFonts w:asciiTheme="minorHAnsi" w:hAnsiTheme="minorHAnsi" w:cstheme="minorHAnsi"/>
          <w:spacing w:val="-6"/>
          <w:sz w:val="28"/>
          <w:szCs w:val="28"/>
        </w:rPr>
        <w:t>Menuetto</w:t>
      </w:r>
      <w:proofErr w:type="spellEnd"/>
      <w:r w:rsidRPr="00767CE5">
        <w:rPr>
          <w:rFonts w:asciiTheme="minorHAnsi" w:hAnsiTheme="minorHAnsi" w:cstheme="minorHAnsi"/>
          <w:spacing w:val="-6"/>
          <w:sz w:val="28"/>
          <w:szCs w:val="28"/>
        </w:rPr>
        <w:t>. Allegro con moto</w:t>
      </w:r>
    </w:p>
    <w:p w14:paraId="3E7AA95A" w14:textId="52BF41A8" w:rsidR="001E7A40" w:rsidRPr="00767CE5" w:rsidRDefault="00767CE5" w:rsidP="00DD729E">
      <w:pPr>
        <w:pStyle w:val="Zkladnodstavec"/>
        <w:numPr>
          <w:ilvl w:val="0"/>
          <w:numId w:val="1"/>
        </w:numPr>
        <w:tabs>
          <w:tab w:val="left" w:pos="2240"/>
        </w:tabs>
        <w:spacing w:line="23" w:lineRule="atLeast"/>
        <w:rPr>
          <w:rFonts w:asciiTheme="minorHAnsi" w:hAnsiTheme="minorHAnsi" w:cstheme="minorHAnsi"/>
          <w:sz w:val="28"/>
          <w:szCs w:val="28"/>
        </w:rPr>
      </w:pPr>
      <w:r w:rsidRPr="00767CE5">
        <w:rPr>
          <w:rFonts w:asciiTheme="minorHAnsi" w:hAnsiTheme="minorHAnsi" w:cstheme="minorHAnsi"/>
          <w:spacing w:val="-6"/>
          <w:sz w:val="28"/>
          <w:szCs w:val="28"/>
        </w:rPr>
        <w:t>III. Scherzo</w:t>
      </w:r>
    </w:p>
    <w:p w14:paraId="02BFC1AF" w14:textId="0445D9BC" w:rsidR="001E7A40" w:rsidRPr="00DD729E" w:rsidRDefault="00767CE5" w:rsidP="00DD729E">
      <w:pPr>
        <w:pStyle w:val="Zkladnodstavec"/>
        <w:numPr>
          <w:ilvl w:val="0"/>
          <w:numId w:val="1"/>
        </w:numPr>
        <w:tabs>
          <w:tab w:val="left" w:pos="2240"/>
        </w:tabs>
        <w:spacing w:line="23" w:lineRule="atLeast"/>
        <w:rPr>
          <w:rFonts w:asciiTheme="minorHAnsi" w:hAnsiTheme="minorHAnsi" w:cstheme="minorHAnsi"/>
          <w:spacing w:val="-6"/>
          <w:sz w:val="28"/>
          <w:szCs w:val="28"/>
        </w:rPr>
      </w:pPr>
      <w:r w:rsidRPr="00767CE5">
        <w:rPr>
          <w:rFonts w:asciiTheme="minorHAnsi" w:hAnsiTheme="minorHAnsi" w:cstheme="minorHAnsi"/>
          <w:spacing w:val="-6"/>
          <w:sz w:val="28"/>
          <w:szCs w:val="28"/>
        </w:rPr>
        <w:t>IV. Larghetto</w:t>
      </w:r>
    </w:p>
    <w:p w14:paraId="1175FDD7" w14:textId="5A94BF58" w:rsidR="001E7A40" w:rsidRPr="00DD729E" w:rsidRDefault="00767CE5" w:rsidP="00DD729E">
      <w:pPr>
        <w:pStyle w:val="Zkladnodstavec"/>
        <w:numPr>
          <w:ilvl w:val="0"/>
          <w:numId w:val="1"/>
        </w:numPr>
        <w:tabs>
          <w:tab w:val="left" w:pos="2240"/>
        </w:tabs>
        <w:spacing w:line="23" w:lineRule="atLeast"/>
        <w:rPr>
          <w:rFonts w:asciiTheme="minorHAnsi" w:hAnsiTheme="minorHAnsi" w:cstheme="minorHAnsi"/>
          <w:spacing w:val="-6"/>
          <w:sz w:val="28"/>
          <w:szCs w:val="28"/>
        </w:rPr>
      </w:pPr>
      <w:r w:rsidRPr="00767CE5">
        <w:rPr>
          <w:rFonts w:asciiTheme="minorHAnsi" w:hAnsiTheme="minorHAnsi" w:cstheme="minorHAnsi"/>
          <w:spacing w:val="-6"/>
          <w:sz w:val="28"/>
          <w:szCs w:val="28"/>
        </w:rPr>
        <w:t xml:space="preserve">V. </w:t>
      </w:r>
      <w:proofErr w:type="spellStart"/>
      <w:r w:rsidRPr="00767CE5">
        <w:rPr>
          <w:rFonts w:asciiTheme="minorHAnsi" w:hAnsiTheme="minorHAnsi" w:cstheme="minorHAnsi"/>
          <w:spacing w:val="-6"/>
          <w:sz w:val="28"/>
          <w:szCs w:val="28"/>
        </w:rPr>
        <w:t>Finale</w:t>
      </w:r>
      <w:proofErr w:type="spellEnd"/>
      <w:r w:rsidRPr="00767CE5">
        <w:rPr>
          <w:rFonts w:asciiTheme="minorHAnsi" w:hAnsiTheme="minorHAnsi" w:cstheme="minorHAnsi"/>
          <w:spacing w:val="-6"/>
          <w:sz w:val="28"/>
          <w:szCs w:val="28"/>
        </w:rPr>
        <w:t>. Allegro vivace</w:t>
      </w:r>
    </w:p>
    <w:sectPr w:rsidR="001E7A40" w:rsidRPr="00DD729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64525"/>
    <w:multiLevelType w:val="hybridMultilevel"/>
    <w:tmpl w:val="4DFA0054"/>
    <w:lvl w:ilvl="0" w:tplc="C49E82E6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703E1"/>
    <w:multiLevelType w:val="hybridMultilevel"/>
    <w:tmpl w:val="F5AC57AA"/>
    <w:lvl w:ilvl="0" w:tplc="22684A2C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68681">
    <w:abstractNumId w:val="0"/>
  </w:num>
  <w:num w:numId="2" w16cid:durableId="153951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40"/>
    <w:rsid w:val="001E7A40"/>
    <w:rsid w:val="00767CE5"/>
    <w:rsid w:val="00D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FD2D"/>
  <w15:docId w15:val="{115A5FD3-5A67-4D69-A816-68E2FC5E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Bezodstavcovhostylu">
    <w:name w:val="[Bez odstavcového stylu]"/>
    <w:qFormat/>
    <w:pPr>
      <w:suppressAutoHyphens w:val="0"/>
      <w:spacing w:line="288" w:lineRule="auto"/>
      <w:textAlignment w:val="center"/>
    </w:pPr>
    <w:rPr>
      <w:rFonts w:ascii="Minion Pro" w:hAnsi="Minion Pro"/>
      <w:color w:val="000000"/>
    </w:rPr>
  </w:style>
  <w:style w:type="paragraph" w:customStyle="1" w:styleId="Zkladnodstavec">
    <w:name w:val="[Základní odstavec]"/>
    <w:basedOn w:val="Bezodstavcovhostyl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dc:description/>
  <cp:lastModifiedBy>David Pavlíček</cp:lastModifiedBy>
  <cp:revision>3</cp:revision>
  <dcterms:created xsi:type="dcterms:W3CDTF">2024-02-07T10:05:00Z</dcterms:created>
  <dcterms:modified xsi:type="dcterms:W3CDTF">2024-02-07T10:06:00Z</dcterms:modified>
  <dc:language>cs-CZ</dc:language>
</cp:coreProperties>
</file>