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Zp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í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á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Jarmark 2023</w:t>
      </w:r>
    </w:p>
    <w:p>
      <w:pPr>
        <w:pStyle w:val="Výchoz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</w:pPr>
    </w:p>
    <w:p>
      <w:pPr>
        <w:pStyle w:val="Výchoz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</w:pPr>
    </w:p>
    <w:p>
      <w:pPr>
        <w:pStyle w:val="Výchoz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č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i sn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ě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hem zav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á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- Ji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ří 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Such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ý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/Ji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ří Š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litr</w:t>
      </w:r>
    </w:p>
    <w:p>
      <w:pPr>
        <w:pStyle w:val="Výchoz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ě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tsk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sv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á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tky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 - Hana Zagorov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á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/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Paul Michael Barry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Ronan Patrick John Keating</w:t>
      </w:r>
    </w:p>
    <w:p>
      <w:pPr>
        <w:pStyle w:val="Výchoz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O holy Night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 - Dny z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á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zrak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a p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řá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- </w:t>
      </w:r>
      <w:r>
        <w:rPr>
          <w:rFonts w:ascii="Times New Roman" w:hAnsi="Times New Roman"/>
          <w:outline w:val="0"/>
          <w:color w:val="00000a"/>
          <w:u w:color="00000a"/>
          <w:rtl w:val="0"/>
          <w:lang w:val="de-DE"/>
          <w14:textFill>
            <w14:solidFill>
              <w14:srgbClr w14:val="00000A"/>
            </w14:solidFill>
          </w14:textFill>
        </w:rPr>
        <w:t>Ivo Fischer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/tradicion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á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l</w:t>
      </w:r>
    </w:p>
    <w:p>
      <w:pPr>
        <w:pStyle w:val="Výchoz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 P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ů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lno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č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í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 - 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Jarom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í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r 99</w:t>
      </w:r>
    </w:p>
    <w:p>
      <w:pPr>
        <w:pStyle w:val="Výchoz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B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í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:lang w:val="fr-FR"/>
          <w14:textFill>
            <w14:solidFill>
              <w14:srgbClr w14:val="00000A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á</w:t>
      </w:r>
      <w:r>
        <w:rPr>
          <w:rFonts w:ascii="Times New Roman" w:hAnsi="Times New Roman"/>
          <w:outline w:val="0"/>
          <w:color w:val="00000a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noce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 - Jaroslav Moravec/</w:t>
      </w:r>
      <w:r>
        <w:rPr>
          <w:rStyle w:val="Hyperlink.0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instrText xml:space="preserve"> HYPERLINK "https://www.supraphonline.cz/umelec/1368-irving-berlin"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Irving Berlin</w:t>
      </w:r>
      <w:r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fldChar w:fldCharType="end" w:fldLock="0"/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 </w:t>
      </w:r>
    </w:p>
    <w:p>
      <w:pPr>
        <w:pStyle w:val="Výchoz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outline w:val="0"/>
          <w:color w:val="00000a"/>
          <w:u w:color="00000a"/>
          <w:rtl w:val="0"/>
          <w:lang w:val="en-US"/>
          <w14:textFill>
            <w14:solidFill>
              <w14:srgbClr w14:val="00000A"/>
            </w14:solidFill>
          </w14:textFill>
        </w:rPr>
        <w:t>O, Bo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ž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e zp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í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á</w:t>
      </w:r>
      <w:r>
        <w:rPr>
          <w:rFonts w:ascii="Times New Roman" w:hAnsi="Times New Roman"/>
          <w:outline w:val="0"/>
          <w:color w:val="00000a"/>
          <w:u w:color="00000a"/>
          <w:rtl w:val="0"/>
          <w:lang w:val="da-DK"/>
          <w14:textFill>
            <w14:solidFill>
              <w14:srgbClr w14:val="00000A"/>
            </w14:solidFill>
          </w14:textFill>
        </w:rPr>
        <w:t>me ti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 - Lubom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í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r Feldek/Ond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ř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ej Brzobohat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ý</w:t>
      </w:r>
    </w:p>
    <w:p>
      <w:pPr>
        <w:pStyle w:val="Výchoz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Studna v pou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š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ti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 - Rad</w:t>
      </w:r>
      <w:r>
        <w:rPr>
          <w:rFonts w:ascii="Times New Roman" w:hAnsi="Times New Roman" w:hint="default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ů</w:t>
      </w:r>
      <w:r>
        <w:rPr>
          <w:rFonts w:ascii="Times New Roman" w:hAnsi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za </w:t>
      </w:r>
    </w:p>
    <w:p>
      <w:pPr>
        <w:pStyle w:val="Výchoz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</w:pPr>
    </w:p>
    <w:p>
      <w:pPr>
        <w:pStyle w:val="Výchozí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Odkaz">
    <w:name w:val="Odkaz"/>
    <w:rPr>
      <w:u w:val="single"/>
    </w:rPr>
  </w:style>
  <w:style w:type="character" w:styleId="Hyperlink.0">
    <w:name w:val="Hyperlink.0"/>
    <w:basedOn w:val="Odkaz"/>
    <w:next w:val="Hyperlink.0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