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16D4" w14:textId="71BD4C96" w:rsidR="00B13F5E" w:rsidRPr="005858C9" w:rsidRDefault="005858C9" w:rsidP="005858C9">
      <w:pPr>
        <w:jc w:val="center"/>
        <w:rPr>
          <w:sz w:val="28"/>
          <w:szCs w:val="28"/>
        </w:rPr>
      </w:pPr>
      <w:r w:rsidRPr="005858C9">
        <w:rPr>
          <w:sz w:val="28"/>
          <w:szCs w:val="28"/>
        </w:rPr>
        <w:t>REPERTOÁROVÝ LIST</w:t>
      </w:r>
    </w:p>
    <w:p w14:paraId="065BE3AD" w14:textId="0C158091" w:rsidR="005858C9" w:rsidRPr="005858C9" w:rsidRDefault="005858C9" w:rsidP="005858C9">
      <w:pPr>
        <w:jc w:val="center"/>
        <w:rPr>
          <w:b/>
          <w:bCs/>
          <w:sz w:val="28"/>
          <w:szCs w:val="28"/>
        </w:rPr>
      </w:pPr>
      <w:r w:rsidRPr="005858C9">
        <w:rPr>
          <w:b/>
          <w:bCs/>
          <w:sz w:val="28"/>
          <w:szCs w:val="28"/>
        </w:rPr>
        <w:t>BOHYNĚ</w:t>
      </w:r>
    </w:p>
    <w:p w14:paraId="2FF203CF" w14:textId="7288DA76" w:rsidR="005858C9" w:rsidRDefault="005858C9"/>
    <w:p w14:paraId="0731DEE6" w14:textId="23FDB96C" w:rsidR="005858C9" w:rsidRDefault="005858C9">
      <w:pPr>
        <w:rPr>
          <w:sz w:val="24"/>
          <w:szCs w:val="24"/>
        </w:rPr>
      </w:pPr>
      <w:r w:rsidRPr="005858C9">
        <w:rPr>
          <w:sz w:val="24"/>
          <w:szCs w:val="24"/>
        </w:rPr>
        <w:t xml:space="preserve">Hudebně-taneční </w:t>
      </w:r>
      <w:proofErr w:type="gramStart"/>
      <w:r w:rsidRPr="005858C9">
        <w:rPr>
          <w:sz w:val="24"/>
          <w:szCs w:val="24"/>
        </w:rPr>
        <w:t>inscenace - diplomová</w:t>
      </w:r>
      <w:proofErr w:type="gramEnd"/>
      <w:r w:rsidRPr="005858C9">
        <w:rPr>
          <w:sz w:val="24"/>
          <w:szCs w:val="24"/>
        </w:rPr>
        <w:t xml:space="preserve"> práce Jana </w:t>
      </w:r>
      <w:proofErr w:type="spellStart"/>
      <w:r w:rsidRPr="005858C9">
        <w:rPr>
          <w:sz w:val="24"/>
          <w:szCs w:val="24"/>
        </w:rPr>
        <w:t>Kysučana</w:t>
      </w:r>
      <w:proofErr w:type="spellEnd"/>
      <w:r w:rsidRPr="005858C9">
        <w:rPr>
          <w:sz w:val="24"/>
          <w:szCs w:val="24"/>
        </w:rPr>
        <w:t>, studenta choreografie a režie lidového tance VŠMU Bratislava</w:t>
      </w:r>
      <w:r>
        <w:rPr>
          <w:sz w:val="24"/>
          <w:szCs w:val="24"/>
        </w:rPr>
        <w:t>.</w:t>
      </w:r>
    </w:p>
    <w:p w14:paraId="57BF2DAA" w14:textId="5C47ACE5" w:rsidR="005858C9" w:rsidRDefault="005858C9">
      <w:pPr>
        <w:rPr>
          <w:sz w:val="24"/>
          <w:szCs w:val="24"/>
        </w:rPr>
      </w:pPr>
    </w:p>
    <w:p w14:paraId="44C0BABD" w14:textId="48ABCB55" w:rsidR="005858C9" w:rsidRPr="005858C9" w:rsidRDefault="005858C9">
      <w:pPr>
        <w:rPr>
          <w:sz w:val="24"/>
          <w:szCs w:val="24"/>
        </w:rPr>
      </w:pPr>
      <w:r>
        <w:rPr>
          <w:sz w:val="24"/>
          <w:szCs w:val="24"/>
        </w:rPr>
        <w:t>Autor hudby: Pavel Koplík</w:t>
      </w:r>
    </w:p>
    <w:p w14:paraId="32FFCF6E" w14:textId="77777777" w:rsidR="005858C9" w:rsidRDefault="005858C9">
      <w:pPr>
        <w:rPr>
          <w:sz w:val="24"/>
          <w:szCs w:val="24"/>
        </w:rPr>
      </w:pPr>
    </w:p>
    <w:p w14:paraId="27DBC09D" w14:textId="77777777" w:rsidR="005858C9" w:rsidRDefault="005858C9">
      <w:pPr>
        <w:rPr>
          <w:sz w:val="24"/>
          <w:szCs w:val="24"/>
        </w:rPr>
      </w:pPr>
    </w:p>
    <w:p w14:paraId="17A24EEC" w14:textId="1AC58DC0" w:rsidR="005858C9" w:rsidRPr="005858C9" w:rsidRDefault="005858C9">
      <w:pPr>
        <w:rPr>
          <w:b/>
          <w:bCs/>
          <w:sz w:val="24"/>
          <w:szCs w:val="24"/>
        </w:rPr>
      </w:pPr>
      <w:r w:rsidRPr="005858C9">
        <w:rPr>
          <w:b/>
          <w:bCs/>
          <w:sz w:val="24"/>
          <w:szCs w:val="24"/>
        </w:rPr>
        <w:t>Hudba nepodléhá OSA</w:t>
      </w:r>
    </w:p>
    <w:p w14:paraId="2FA810E2" w14:textId="248EBF70" w:rsidR="005858C9" w:rsidRPr="005858C9" w:rsidRDefault="005858C9">
      <w:pPr>
        <w:rPr>
          <w:b/>
          <w:bCs/>
          <w:sz w:val="24"/>
          <w:szCs w:val="24"/>
        </w:rPr>
      </w:pPr>
      <w:r w:rsidRPr="005858C9">
        <w:rPr>
          <w:b/>
          <w:bCs/>
          <w:sz w:val="24"/>
          <w:szCs w:val="24"/>
        </w:rPr>
        <w:t xml:space="preserve">Autor není chráněn OSA </w:t>
      </w:r>
    </w:p>
    <w:p w14:paraId="1352FCEA" w14:textId="77777777" w:rsidR="005858C9" w:rsidRDefault="005858C9"/>
    <w:sectPr w:rsidR="0058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9"/>
    <w:rsid w:val="005858C9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6C33"/>
  <w15:chartTrackingRefBased/>
  <w15:docId w15:val="{FB722FD5-46AB-4938-B7C1-19632D0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2022-07-07T09:48:00Z</dcterms:created>
  <dcterms:modified xsi:type="dcterms:W3CDTF">2022-07-07T09:50:00Z</dcterms:modified>
</cp:coreProperties>
</file>