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F563" w14:textId="77777777" w:rsidR="00F00ED5" w:rsidRDefault="00F00ED5" w:rsidP="00F00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0226E9" w14:textId="463B00E8" w:rsidR="00A11FCC" w:rsidRPr="00A11FCC" w:rsidRDefault="00A11FCC" w:rsidP="00A11FC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A11FCC">
        <w:rPr>
          <w:rFonts w:eastAsia="Times New Roman" w:cstheme="minorHAnsi"/>
          <w:sz w:val="28"/>
          <w:szCs w:val="28"/>
          <w:lang w:eastAsia="cs-CZ"/>
        </w:rPr>
        <w:t>REPERTOÁROVÝ LIST</w:t>
      </w:r>
    </w:p>
    <w:p w14:paraId="22252C36" w14:textId="77777777" w:rsidR="00A11FCC" w:rsidRPr="00A11FCC" w:rsidRDefault="00A11FCC" w:rsidP="00A11FCC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28C4BF57" w14:textId="609E980D" w:rsidR="00F00ED5" w:rsidRPr="00A11FCC" w:rsidRDefault="00F00ED5" w:rsidP="00A11FC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A11FCC">
        <w:rPr>
          <w:rFonts w:eastAsia="Times New Roman" w:cstheme="minorHAnsi"/>
          <w:b/>
          <w:bCs/>
          <w:sz w:val="28"/>
          <w:szCs w:val="28"/>
          <w:lang w:eastAsia="cs-CZ"/>
        </w:rPr>
        <w:t>CAPELLA</w:t>
      </w:r>
    </w:p>
    <w:p w14:paraId="1EED476C" w14:textId="77777777" w:rsidR="00F00ED5" w:rsidRPr="00A11FCC" w:rsidRDefault="00F00ED5" w:rsidP="00A11FC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</w:p>
    <w:p w14:paraId="0FD9B368" w14:textId="77777777" w:rsidR="00F00ED5" w:rsidRPr="00A11FCC" w:rsidRDefault="00F00ED5" w:rsidP="00F00ED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4CD9F90" w14:textId="77777777" w:rsidR="00F00ED5" w:rsidRPr="00A11FCC" w:rsidRDefault="00F00ED5" w:rsidP="00F00ED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752F1FE" w14:textId="50A5CD27" w:rsid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HINE MA TOW</w:t>
      </w:r>
    </w:p>
    <w:p w14:paraId="5F6DB4DF" w14:textId="0EC0AF00" w:rsid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JERUŠALAJIM ŠEL ZAHÁV</w:t>
      </w:r>
    </w:p>
    <w:p w14:paraId="3F6F4A54" w14:textId="641A48F4" w:rsidR="00F00ED5" w:rsidRP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CHAJAV INÍŠ LIVESUMEJ</w:t>
      </w:r>
    </w:p>
    <w:p w14:paraId="65DEB0FB" w14:textId="2B3880F3" w:rsid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OSE ŠALOM</w:t>
      </w:r>
    </w:p>
    <w:p w14:paraId="6FD1FCC0" w14:textId="65DA54DF" w:rsid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LACH JERUŠALAJIM</w:t>
      </w:r>
    </w:p>
    <w:p w14:paraId="328BEAEE" w14:textId="3CC0810E" w:rsid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HAŠIVENU</w:t>
      </w:r>
    </w:p>
    <w:p w14:paraId="3956E3FC" w14:textId="557514E9" w:rsid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MICVA GEDOLA</w:t>
      </w:r>
    </w:p>
    <w:p w14:paraId="7792E30B" w14:textId="77777777" w:rsid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ELÍ ELÍ</w:t>
      </w:r>
    </w:p>
    <w:p w14:paraId="2B834B63" w14:textId="578A8165" w:rsidR="00F00ED5" w:rsidRPr="00A11FCC" w:rsidRDefault="00F00ED5" w:rsidP="00A11FC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11FCC">
        <w:rPr>
          <w:rFonts w:eastAsia="Times New Roman" w:cstheme="minorHAnsi"/>
          <w:sz w:val="24"/>
          <w:szCs w:val="24"/>
          <w:lang w:eastAsia="cs-CZ"/>
        </w:rPr>
        <w:t>NIGUN</w:t>
      </w:r>
    </w:p>
    <w:p w14:paraId="66EFEAC1" w14:textId="12F7C5AA" w:rsidR="00377367" w:rsidRDefault="00377367">
      <w:pPr>
        <w:rPr>
          <w:rFonts w:cstheme="minorHAnsi"/>
        </w:rPr>
      </w:pPr>
    </w:p>
    <w:p w14:paraId="4666D337" w14:textId="71C1B141" w:rsidR="00A11FCC" w:rsidRDefault="00A11FCC">
      <w:pPr>
        <w:rPr>
          <w:rFonts w:cstheme="minorHAnsi"/>
        </w:rPr>
      </w:pPr>
    </w:p>
    <w:p w14:paraId="2EBA075F" w14:textId="31B98B9F" w:rsidR="00A11FCC" w:rsidRDefault="00A11FCC">
      <w:pPr>
        <w:rPr>
          <w:rFonts w:cstheme="minorHAnsi"/>
        </w:rPr>
      </w:pPr>
    </w:p>
    <w:p w14:paraId="362E30DF" w14:textId="2515BA3F" w:rsidR="00A11FCC" w:rsidRDefault="00A11FCC">
      <w:pPr>
        <w:rPr>
          <w:rFonts w:cstheme="minorHAnsi"/>
        </w:rPr>
      </w:pPr>
    </w:p>
    <w:p w14:paraId="4D96D78E" w14:textId="2ED8462B" w:rsidR="00A11FCC" w:rsidRDefault="00A11FCC">
      <w:pPr>
        <w:rPr>
          <w:rFonts w:cstheme="minorHAnsi"/>
        </w:rPr>
      </w:pPr>
    </w:p>
    <w:p w14:paraId="3A08A275" w14:textId="784D3D3D" w:rsidR="00A11FCC" w:rsidRDefault="00A11FCC">
      <w:pPr>
        <w:rPr>
          <w:rFonts w:cstheme="minorHAnsi"/>
        </w:rPr>
      </w:pPr>
    </w:p>
    <w:p w14:paraId="46334C17" w14:textId="38FADCCE" w:rsidR="00A11FCC" w:rsidRDefault="00A11FCC">
      <w:pPr>
        <w:rPr>
          <w:rFonts w:cstheme="minorHAnsi"/>
        </w:rPr>
      </w:pPr>
    </w:p>
    <w:p w14:paraId="0AF5AB7F" w14:textId="0DC0E6C1" w:rsidR="00A11FCC" w:rsidRDefault="00A11FCC">
      <w:pPr>
        <w:rPr>
          <w:rFonts w:cstheme="minorHAnsi"/>
        </w:rPr>
      </w:pPr>
    </w:p>
    <w:p w14:paraId="3C6135C2" w14:textId="78581D6D" w:rsidR="00A11FCC" w:rsidRDefault="00A11FCC">
      <w:pPr>
        <w:rPr>
          <w:rFonts w:cstheme="minorHAnsi"/>
        </w:rPr>
      </w:pPr>
    </w:p>
    <w:p w14:paraId="676DE983" w14:textId="7EA43DCC" w:rsidR="00A11FCC" w:rsidRDefault="00A11FCC">
      <w:pPr>
        <w:rPr>
          <w:rFonts w:cstheme="minorHAnsi"/>
        </w:rPr>
      </w:pPr>
    </w:p>
    <w:p w14:paraId="7DE3BAEF" w14:textId="7BD6C50E" w:rsidR="00A11FCC" w:rsidRDefault="00A11FCC">
      <w:pPr>
        <w:rPr>
          <w:rFonts w:cstheme="minorHAnsi"/>
        </w:rPr>
      </w:pPr>
    </w:p>
    <w:p w14:paraId="7952AFFB" w14:textId="743620CC" w:rsidR="00A11FCC" w:rsidRDefault="00A11FCC">
      <w:pPr>
        <w:rPr>
          <w:rFonts w:cstheme="minorHAnsi"/>
        </w:rPr>
      </w:pPr>
    </w:p>
    <w:p w14:paraId="5B95329C" w14:textId="05C3784C" w:rsidR="00A11FCC" w:rsidRDefault="00A11FCC">
      <w:pPr>
        <w:rPr>
          <w:rFonts w:cstheme="minorHAnsi"/>
        </w:rPr>
      </w:pPr>
    </w:p>
    <w:p w14:paraId="36EAA51F" w14:textId="62CD61DD" w:rsidR="00A11FCC" w:rsidRDefault="00A11FCC">
      <w:pPr>
        <w:rPr>
          <w:rFonts w:cstheme="minorHAnsi"/>
        </w:rPr>
      </w:pPr>
    </w:p>
    <w:p w14:paraId="7C303FB0" w14:textId="77777777" w:rsidR="00A11FCC" w:rsidRDefault="00A11FCC">
      <w:pPr>
        <w:rPr>
          <w:rFonts w:cstheme="minorHAnsi"/>
        </w:rPr>
      </w:pPr>
    </w:p>
    <w:p w14:paraId="22342FC8" w14:textId="77777777" w:rsidR="00A11FCC" w:rsidRPr="00A11FCC" w:rsidRDefault="00A11FCC" w:rsidP="00A11FCC">
      <w:pPr>
        <w:spacing w:after="0"/>
        <w:rPr>
          <w:rFonts w:cstheme="minorHAnsi"/>
          <w:sz w:val="24"/>
          <w:szCs w:val="24"/>
        </w:rPr>
      </w:pPr>
      <w:r w:rsidRPr="00A11FCC">
        <w:rPr>
          <w:rFonts w:cstheme="minorHAnsi"/>
          <w:sz w:val="24"/>
          <w:szCs w:val="24"/>
        </w:rPr>
        <w:t>Martin Trávníček</w:t>
      </w:r>
      <w:r w:rsidRPr="00A11FCC">
        <w:rPr>
          <w:rFonts w:cstheme="minorHAnsi"/>
          <w:sz w:val="24"/>
          <w:szCs w:val="24"/>
        </w:rPr>
        <w:tab/>
      </w:r>
    </w:p>
    <w:p w14:paraId="70773D9F" w14:textId="77777777" w:rsidR="00A11FCC" w:rsidRPr="00A11FCC" w:rsidRDefault="00A11FCC" w:rsidP="00A11FCC">
      <w:pPr>
        <w:spacing w:after="0"/>
        <w:rPr>
          <w:rFonts w:cstheme="minorHAnsi"/>
          <w:sz w:val="24"/>
          <w:szCs w:val="24"/>
        </w:rPr>
      </w:pPr>
      <w:r w:rsidRPr="00A11FCC">
        <w:rPr>
          <w:rFonts w:cstheme="minorHAnsi"/>
          <w:sz w:val="24"/>
          <w:szCs w:val="24"/>
        </w:rPr>
        <w:t>608 810</w:t>
      </w:r>
      <w:r w:rsidRPr="00A11FCC">
        <w:rPr>
          <w:rFonts w:cstheme="minorHAnsi"/>
          <w:sz w:val="24"/>
          <w:szCs w:val="24"/>
        </w:rPr>
        <w:t> </w:t>
      </w:r>
      <w:r w:rsidRPr="00A11FCC">
        <w:rPr>
          <w:rFonts w:cstheme="minorHAnsi"/>
          <w:sz w:val="24"/>
          <w:szCs w:val="24"/>
        </w:rPr>
        <w:t>688</w:t>
      </w:r>
      <w:r w:rsidRPr="00A11FCC">
        <w:rPr>
          <w:rFonts w:cstheme="minorHAnsi"/>
          <w:sz w:val="24"/>
          <w:szCs w:val="24"/>
        </w:rPr>
        <w:tab/>
      </w:r>
    </w:p>
    <w:p w14:paraId="78425D0C" w14:textId="68F740A1" w:rsidR="00A11FCC" w:rsidRPr="00A11FCC" w:rsidRDefault="00A11FCC" w:rsidP="00A11FCC">
      <w:pPr>
        <w:spacing w:after="0"/>
        <w:rPr>
          <w:rFonts w:cstheme="minorHAnsi"/>
          <w:sz w:val="24"/>
          <w:szCs w:val="24"/>
        </w:rPr>
      </w:pPr>
      <w:r w:rsidRPr="00A11FCC">
        <w:rPr>
          <w:rFonts w:cstheme="minorHAnsi"/>
          <w:sz w:val="24"/>
          <w:szCs w:val="24"/>
        </w:rPr>
        <w:t>martin.travnicek@seznam.cz</w:t>
      </w:r>
    </w:p>
    <w:sectPr w:rsidR="00A11FCC" w:rsidRPr="00A1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4CB8"/>
    <w:multiLevelType w:val="hybridMultilevel"/>
    <w:tmpl w:val="2402ECA8"/>
    <w:lvl w:ilvl="0" w:tplc="A8962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ED5"/>
    <w:rsid w:val="00377367"/>
    <w:rsid w:val="00A11FCC"/>
    <w:rsid w:val="00F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CC85"/>
  <w15:docId w15:val="{37E13D82-0B9A-4917-830B-C60D6BCB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191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David Pavlíček</cp:lastModifiedBy>
  <cp:revision>2</cp:revision>
  <dcterms:created xsi:type="dcterms:W3CDTF">2021-09-17T07:24:00Z</dcterms:created>
  <dcterms:modified xsi:type="dcterms:W3CDTF">2021-09-17T07:51:00Z</dcterms:modified>
</cp:coreProperties>
</file>