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1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 xml:space="preserve">     LA BAMBA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ROCK AROUND THE CLOCK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I MISS YOU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ONE DAY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BLUE SUEDE SHOES</w:t>
      </w:r>
    </w:p>
    <w:p w:rsid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ALL DEPENDS ON THE POINT OF VIEW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COUPLE ON A JOURNEY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CAN’T HELP FALLING IN LOVE</w:t>
      </w:r>
      <w:r w:rsidR="00DC690A">
        <w:rPr>
          <w:rFonts w:ascii="Bahnschrift SemiBold Condensed" w:hAnsi="Bahnschrift SemiBold Condensed"/>
          <w:sz w:val="72"/>
          <w:szCs w:val="72"/>
        </w:rPr>
        <w:t xml:space="preserve"> WITH YOU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ALL I HAVE TO DO IS DREAM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ALL NIGHT LONG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DIANA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I SAW HER STANDING THERE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I WANNA DANCE WITH YOU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WHOLE LOTTA SHAKIN‘ GOIN‘ ON</w:t>
      </w:r>
    </w:p>
    <w:p w:rsidR="00F852AD" w:rsidRPr="00F852AD" w:rsidRDefault="00F852AD" w:rsidP="00F852AD">
      <w:pPr>
        <w:pStyle w:val="Odstavecseseznamem"/>
        <w:numPr>
          <w:ilvl w:val="0"/>
          <w:numId w:val="1"/>
        </w:numPr>
        <w:rPr>
          <w:rFonts w:ascii="Bahnschrift SemiBold Condensed" w:hAnsi="Bahnschrift SemiBold Condensed"/>
          <w:sz w:val="72"/>
          <w:szCs w:val="72"/>
        </w:rPr>
      </w:pPr>
      <w:r w:rsidRPr="00F852AD">
        <w:rPr>
          <w:rFonts w:ascii="Bahnschrift SemiBold Condensed" w:hAnsi="Bahnschrift SemiBold Condensed"/>
          <w:sz w:val="72"/>
          <w:szCs w:val="72"/>
        </w:rPr>
        <w:t>DON’T BE CRUEL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lastRenderedPageBreak/>
        <w:t>EVERYBODY ROCKIN‘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ALONE AT NIGHT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STAND BY ME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HEY BABY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CRY TO ME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MIDNIGHT LADY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GREAT BALLS OF FIRE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ARE YOU LONESOME TONIGHT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LET OUR LOVE START TO GROW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RUNAWAY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WAKE UP LITTLE SUZIE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WANNA ROCK YOU</w:t>
      </w:r>
    </w:p>
    <w:p w:rsidR="00F852AD" w:rsidRDefault="00F852AD" w:rsidP="00F852AD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TUTTI FRUTTI</w:t>
      </w:r>
    </w:p>
    <w:p w:rsidR="00DC690A" w:rsidRPr="007C614A" w:rsidRDefault="00F852AD" w:rsidP="007C614A">
      <w:pPr>
        <w:pStyle w:val="Odstavecseseznamem"/>
        <w:numPr>
          <w:ilvl w:val="0"/>
          <w:numId w:val="2"/>
        </w:numPr>
        <w:rPr>
          <w:rFonts w:ascii="Bahnschrift SemiBold Condensed" w:hAnsi="Bahnschrift SemiBold Condensed"/>
          <w:sz w:val="72"/>
          <w:szCs w:val="72"/>
        </w:rPr>
      </w:pPr>
      <w:r>
        <w:rPr>
          <w:rFonts w:ascii="Bahnschrift SemiBold Condensed" w:hAnsi="Bahnschrift SemiBold Condensed"/>
          <w:sz w:val="72"/>
          <w:szCs w:val="72"/>
        </w:rPr>
        <w:t>HAVE YOU SEEN MY BABY</w:t>
      </w:r>
    </w:p>
    <w:sectPr w:rsidR="00DC690A" w:rsidRPr="007C614A" w:rsidSect="00F85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3AC"/>
    <w:multiLevelType w:val="hybridMultilevel"/>
    <w:tmpl w:val="C608B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01EE"/>
    <w:multiLevelType w:val="hybridMultilevel"/>
    <w:tmpl w:val="C270F618"/>
    <w:lvl w:ilvl="0" w:tplc="4D80B5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2AD"/>
    <w:rsid w:val="00111651"/>
    <w:rsid w:val="00494A71"/>
    <w:rsid w:val="007C614A"/>
    <w:rsid w:val="00DC690A"/>
    <w:rsid w:val="00F8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2023-03-10T14:19:00Z</cp:lastPrinted>
  <dcterms:created xsi:type="dcterms:W3CDTF">2024-06-07T08:35:00Z</dcterms:created>
  <dcterms:modified xsi:type="dcterms:W3CDTF">2024-06-07T08:35:00Z</dcterms:modified>
</cp:coreProperties>
</file>