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57" w:rsidRDefault="006F0E57" w:rsidP="006F0E57">
      <w:r>
        <w:t>PETRA ČERNOCKÁ</w:t>
      </w:r>
      <w:bookmarkStart w:id="0" w:name="_GoBack"/>
      <w:bookmarkEnd w:id="0"/>
    </w:p>
    <w:p w:rsidR="006F0E57" w:rsidRDefault="006F0E57" w:rsidP="006F0E57"/>
    <w:p w:rsidR="002F12AF" w:rsidRPr="006F0E57" w:rsidRDefault="006F0E57" w:rsidP="006F0E57">
      <w:proofErr w:type="spellStart"/>
      <w:r>
        <w:t>Saxana</w:t>
      </w:r>
      <w:proofErr w:type="spellEnd"/>
      <w:r>
        <w:t xml:space="preserve"> - hudba: </w:t>
      </w:r>
      <w:proofErr w:type="spellStart"/>
      <w:r>
        <w:t>A.Michajlov</w:t>
      </w:r>
      <w:proofErr w:type="spellEnd"/>
      <w:r>
        <w:t xml:space="preserve">, text : </w:t>
      </w:r>
      <w:proofErr w:type="spellStart"/>
      <w:r>
        <w:t>P.Kopta</w:t>
      </w:r>
      <w:proofErr w:type="spellEnd"/>
      <w:r>
        <w:t>.</w:t>
      </w:r>
      <w:r>
        <w:br/>
        <w:t>Koukej se mnou si píseň broukej - hudba a text: Petra Černocká</w:t>
      </w:r>
      <w:r>
        <w:br/>
        <w:t>Krásná a hloupá - hudba a text: Petra Černocká</w:t>
      </w:r>
      <w:r>
        <w:br/>
        <w:t>Byla ta písnička - hudba a text: Petra Černocká</w:t>
      </w:r>
      <w:r>
        <w:br/>
        <w:t xml:space="preserve">Rákosí - </w:t>
      </w:r>
      <w:proofErr w:type="spellStart"/>
      <w:r>
        <w:t>traditional</w:t>
      </w:r>
      <w:proofErr w:type="spellEnd"/>
      <w:r>
        <w:t xml:space="preserve"> - text: P. Černocká</w:t>
      </w:r>
      <w:r>
        <w:br/>
        <w:t>Ovečka - hudba a text: Petra Černocká</w:t>
      </w:r>
      <w:r>
        <w:br/>
        <w:t xml:space="preserve">Píseň na pět řádků - </w:t>
      </w:r>
      <w:proofErr w:type="spellStart"/>
      <w:r>
        <w:t>traditional</w:t>
      </w:r>
      <w:proofErr w:type="spellEnd"/>
      <w:r>
        <w:t xml:space="preserve"> - text: Pavel Žák</w:t>
      </w:r>
      <w:r>
        <w:br/>
        <w:t>Stokrát - hudba a text: Petra Černocká</w:t>
      </w:r>
      <w:r>
        <w:br/>
        <w:t>Všechno se to otočí - hudba a text: Petra Černocká</w:t>
      </w:r>
      <w:r>
        <w:br/>
        <w:t>K těm vzdáleným horám - hudba a text: Petra Černocká</w:t>
      </w:r>
      <w:r>
        <w:br/>
        <w:t xml:space="preserve">Jen ať </w:t>
      </w:r>
      <w:proofErr w:type="spellStart"/>
      <w:r>
        <w:t>pomlouvaj</w:t>
      </w:r>
      <w:proofErr w:type="spellEnd"/>
      <w:r>
        <w:t xml:space="preserve"> - hudba a text: Petra Černocká</w:t>
      </w:r>
    </w:p>
    <w:sectPr w:rsidR="002F12AF" w:rsidRPr="006F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B1"/>
    <w:rsid w:val="001D7CB1"/>
    <w:rsid w:val="002F12AF"/>
    <w:rsid w:val="0060674A"/>
    <w:rsid w:val="006150E5"/>
    <w:rsid w:val="006F0E57"/>
    <w:rsid w:val="00AB1605"/>
    <w:rsid w:val="00AF01D1"/>
    <w:rsid w:val="00C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Gajdosikova</cp:lastModifiedBy>
  <cp:revision>2</cp:revision>
  <dcterms:created xsi:type="dcterms:W3CDTF">2023-09-22T06:12:00Z</dcterms:created>
  <dcterms:modified xsi:type="dcterms:W3CDTF">2023-09-22T06:12:00Z</dcterms:modified>
</cp:coreProperties>
</file>