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79CB" w14:textId="1DDB0CB8" w:rsidR="002C6647" w:rsidRDefault="002C6647" w:rsidP="002C6647">
      <w:pPr>
        <w:pStyle w:val="Standard"/>
        <w:spacing w:line="360" w:lineRule="auto"/>
        <w:rPr>
          <w:rFonts w:ascii="Arial" w:hAnsi="Arial" w:cs="Arial"/>
          <w:b/>
          <w:bCs/>
          <w:color w:val="212529"/>
          <w:kern w:val="0"/>
          <w:u w:val="single"/>
          <w:lang w:val="cs-CZ" w:eastAsia="cs-CZ"/>
        </w:rPr>
      </w:pPr>
      <w:r>
        <w:rPr>
          <w:rFonts w:ascii="Arial" w:hAnsi="Arial" w:cs="Arial"/>
          <w:b/>
          <w:bCs/>
          <w:color w:val="212529"/>
          <w:kern w:val="0"/>
          <w:u w:val="single"/>
          <w:lang w:val="cs-CZ" w:eastAsia="cs-CZ"/>
        </w:rPr>
        <w:t>TŘI TENOŘI</w:t>
      </w:r>
    </w:p>
    <w:p w14:paraId="104D3196" w14:textId="039F1000" w:rsidR="002C6647" w:rsidRDefault="002C6647" w:rsidP="002C6647">
      <w:pPr>
        <w:pStyle w:val="Standard"/>
        <w:spacing w:line="360" w:lineRule="auto"/>
        <w:rPr>
          <w:rFonts w:ascii="Arial" w:hAnsi="Arial" w:cs="Arial"/>
          <w:b/>
          <w:bCs/>
          <w:color w:val="212529"/>
          <w:kern w:val="0"/>
          <w:u w:val="single"/>
          <w:lang w:val="cs-CZ" w:eastAsia="cs-CZ"/>
        </w:rPr>
      </w:pPr>
      <w:r>
        <w:rPr>
          <w:rFonts w:ascii="Arial" w:hAnsi="Arial" w:cs="Arial"/>
          <w:b/>
          <w:bCs/>
          <w:color w:val="212529"/>
          <w:kern w:val="0"/>
          <w:u w:val="single"/>
          <w:lang w:val="cs-CZ" w:eastAsia="cs-CZ"/>
        </w:rPr>
        <w:t>OPERA GENTLEMAN</w:t>
      </w:r>
    </w:p>
    <w:p w14:paraId="4BE003DF" w14:textId="77777777" w:rsidR="002C6647" w:rsidRDefault="002C6647" w:rsidP="002C6647">
      <w:pPr>
        <w:pStyle w:val="Standard"/>
        <w:spacing w:line="360" w:lineRule="auto"/>
        <w:rPr>
          <w:rFonts w:ascii="Arial" w:hAnsi="Arial" w:cs="Arial"/>
          <w:b/>
          <w:bCs/>
          <w:color w:val="212529"/>
          <w:kern w:val="0"/>
          <w:u w:val="single"/>
          <w:lang w:val="cs-CZ" w:eastAsia="cs-CZ"/>
        </w:rPr>
      </w:pPr>
    </w:p>
    <w:p w14:paraId="669EE724" w14:textId="32ED1233" w:rsidR="002C6647" w:rsidRPr="003B3A37" w:rsidRDefault="002C6647" w:rsidP="002C6647">
      <w:pPr>
        <w:pStyle w:val="Standard"/>
        <w:spacing w:line="360" w:lineRule="auto"/>
        <w:rPr>
          <w:rFonts w:ascii="Arial" w:hAnsi="Arial" w:cs="Arial"/>
          <w:b/>
          <w:bCs/>
          <w:color w:val="212529"/>
          <w:kern w:val="0"/>
          <w:u w:val="single"/>
          <w:lang w:val="cs-CZ" w:eastAsia="cs-CZ"/>
        </w:rPr>
      </w:pPr>
      <w:r w:rsidRPr="003B3A37">
        <w:rPr>
          <w:rFonts w:ascii="Arial" w:hAnsi="Arial" w:cs="Arial"/>
          <w:b/>
          <w:bCs/>
          <w:color w:val="212529"/>
          <w:kern w:val="0"/>
          <w:u w:val="single"/>
          <w:lang w:val="cs-CZ" w:eastAsia="cs-CZ"/>
        </w:rPr>
        <w:t>Program koncertu</w:t>
      </w:r>
    </w:p>
    <w:p w14:paraId="7916457D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</w:p>
    <w:p w14:paraId="6674BE73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F.Lehár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Das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Land Des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Lächelns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/Země úsměvů -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Sou-Chong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</w:t>
      </w:r>
    </w:p>
    <w:p w14:paraId="27BB2D4D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J.Strauss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</w:t>
      </w:r>
      <w:r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z operety Cikánsky baron -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Barinkay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                                   </w:t>
      </w:r>
    </w:p>
    <w:p w14:paraId="52C5AF8C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E.Kalman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</w:t>
      </w:r>
      <w:r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z operety Hraběnka Marica –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Tassilo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(Joj cigán)                                      </w:t>
      </w:r>
    </w:p>
    <w:p w14:paraId="04EC8021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F.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Lehár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z operety Carevič  -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Volga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Lied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</w:t>
      </w:r>
    </w:p>
    <w:p w14:paraId="7FFC2589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F.Lehár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Paganini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                                                               </w:t>
      </w:r>
    </w:p>
    <w:p w14:paraId="0738F7C7" w14:textId="77777777" w:rsidR="002C6647" w:rsidRPr="00CE12B6" w:rsidRDefault="002C6647" w:rsidP="002C6647">
      <w:pPr>
        <w:pStyle w:val="Standard"/>
        <w:tabs>
          <w:tab w:val="left" w:pos="7815"/>
        </w:tabs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Pietro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Mascan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Intermezzo                                                                  </w:t>
      </w:r>
    </w:p>
    <w:p w14:paraId="2F863C46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G.Puccini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</w:t>
      </w:r>
      <w:r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z opery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Tosca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–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Cavaradossi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                    </w:t>
      </w:r>
    </w:p>
    <w:p w14:paraId="4BC31EFF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G.Verdi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z opery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Rigoletto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-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Questa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o´quella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                                           </w:t>
      </w:r>
    </w:p>
    <w:p w14:paraId="1789071D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G.Donizetti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z opery 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Lélisir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d´amore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/ Nápoj lásky –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Nemorino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</w:t>
      </w:r>
    </w:p>
    <w:p w14:paraId="7EE29B47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G.Verdi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z opery 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Rigoletto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- Vévoda (La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donna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e´mobile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)                                                                                                           </w:t>
      </w:r>
    </w:p>
    <w:p w14:paraId="566BF864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B.Smetana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z opery Prodaná nevěsta - Jeník                                   </w:t>
      </w:r>
    </w:p>
    <w:p w14:paraId="0724E913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A.Dvořák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</w:t>
      </w:r>
      <w:r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z opery  Rusalka - Princ                                                                </w:t>
      </w:r>
    </w:p>
    <w:p w14:paraId="2E0E4217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B.Smetanq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z opery  Prodaná nevěsta - Vašek                                  </w:t>
      </w:r>
    </w:p>
    <w:p w14:paraId="740A2B11" w14:textId="77777777" w:rsidR="002C6647" w:rsidRPr="00CE12B6" w:rsidRDefault="002C6647" w:rsidP="002C6647">
      <w:pPr>
        <w:pStyle w:val="Standard"/>
        <w:tabs>
          <w:tab w:val="left" w:pos="5790"/>
        </w:tabs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Johann  Strauss       </w:t>
      </w:r>
      <w:r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Na krásnem modrém Dunaji </w:t>
      </w:r>
      <w:r w:rsidRPr="00CE12B6">
        <w:rPr>
          <w:rFonts w:ascii="Arial" w:hAnsi="Arial" w:cs="Arial"/>
          <w:color w:val="212529"/>
          <w:kern w:val="0"/>
          <w:lang w:val="cs-CZ" w:eastAsia="cs-CZ"/>
        </w:rPr>
        <w:tab/>
      </w:r>
    </w:p>
    <w:p w14:paraId="45232CA7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Neapolská lidová       Santa Lucia                                                </w:t>
      </w:r>
    </w:p>
    <w:p w14:paraId="7174D7B5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E. de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Curtis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Tu, ca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nun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chiange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</w:t>
      </w:r>
    </w:p>
    <w:p w14:paraId="2A84412D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E. de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Curtis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Non ti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scordar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di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me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         </w:t>
      </w:r>
    </w:p>
    <w:p w14:paraId="2EC53018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R.Leoncavallo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Mattinata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</w:t>
      </w:r>
    </w:p>
    <w:p w14:paraId="5DD2CCE7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G,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Donizetti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Me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voglio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fa na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casa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                                                               E.de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Curtis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Torna a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Surriento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                 </w:t>
      </w:r>
    </w:p>
    <w:p w14:paraId="7B0B9EFE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S.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Cardilo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Core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n´grato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                           </w:t>
      </w:r>
    </w:p>
    <w:p w14:paraId="07DF77C1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L.Denza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</w:t>
      </w:r>
      <w:r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Funiculi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, </w:t>
      </w:r>
      <w:proofErr w:type="spellStart"/>
      <w:r w:rsidRPr="00CE12B6">
        <w:rPr>
          <w:rFonts w:ascii="Arial" w:hAnsi="Arial" w:cs="Arial"/>
          <w:color w:val="212529"/>
          <w:kern w:val="0"/>
          <w:lang w:val="cs-CZ" w:eastAsia="cs-CZ"/>
        </w:rPr>
        <w:t>funicula</w:t>
      </w:r>
      <w:proofErr w:type="spellEnd"/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                                              </w:t>
      </w:r>
    </w:p>
    <w:p w14:paraId="2301D5CC" w14:textId="77777777" w:rsidR="002C6647" w:rsidRPr="00CE12B6" w:rsidRDefault="002C6647" w:rsidP="002C6647">
      <w:pPr>
        <w:pStyle w:val="Standard"/>
        <w:spacing w:line="360" w:lineRule="auto"/>
        <w:rPr>
          <w:rFonts w:ascii="Arial" w:hAnsi="Arial" w:cs="Arial"/>
          <w:color w:val="212529"/>
          <w:kern w:val="0"/>
          <w:lang w:val="cs-CZ" w:eastAsia="cs-CZ"/>
        </w:rPr>
      </w:pPr>
      <w:r w:rsidRPr="00CE12B6">
        <w:rPr>
          <w:rFonts w:ascii="Arial" w:hAnsi="Arial" w:cs="Arial"/>
          <w:color w:val="212529"/>
          <w:kern w:val="0"/>
          <w:lang w:val="cs-CZ" w:eastAsia="cs-CZ"/>
        </w:rPr>
        <w:t xml:space="preserve"> </w:t>
      </w:r>
    </w:p>
    <w:p w14:paraId="1873ACCF" w14:textId="77777777" w:rsidR="002C6647" w:rsidRDefault="002C6647" w:rsidP="002C6647">
      <w:pPr>
        <w:pStyle w:val="Standard"/>
        <w:spacing w:line="360" w:lineRule="auto"/>
        <w:rPr>
          <w:i/>
          <w:lang w:val="cs-CZ"/>
        </w:rPr>
      </w:pPr>
    </w:p>
    <w:p w14:paraId="28B92F6F" w14:textId="77777777" w:rsidR="002C6647" w:rsidRDefault="002C6647" w:rsidP="002C6647">
      <w:pPr>
        <w:pStyle w:val="Standard"/>
        <w:spacing w:line="360" w:lineRule="auto"/>
        <w:rPr>
          <w:rFonts w:ascii="Arial" w:hAnsi="Arial" w:cs="Arial"/>
          <w:b/>
          <w:bCs/>
          <w:caps/>
          <w:color w:val="212529"/>
          <w:kern w:val="0"/>
          <w:u w:val="single"/>
          <w:lang w:val="cs-CZ" w:eastAsia="cs-CZ"/>
        </w:rPr>
      </w:pPr>
    </w:p>
    <w:p w14:paraId="6D6D5D0E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8C"/>
    <w:rsid w:val="002C6647"/>
    <w:rsid w:val="0097348C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7CC8"/>
  <w15:chartTrackingRefBased/>
  <w15:docId w15:val="{2DB29062-D6A3-4166-9B8C-D3A849C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C66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2024-03-05T13:37:00Z</dcterms:created>
  <dcterms:modified xsi:type="dcterms:W3CDTF">2024-03-05T13:37:00Z</dcterms:modified>
</cp:coreProperties>
</file>