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0F84" w14:textId="4F3CF1A3" w:rsidR="00965DA3" w:rsidRPr="00965DA3" w:rsidRDefault="00965DA3" w:rsidP="006C35E8">
      <w:pPr>
        <w:pBdr>
          <w:bottom w:val="single" w:sz="6" w:space="0" w:color="D9D9D9"/>
        </w:pBdr>
        <w:shd w:val="clear" w:color="auto" w:fill="FFFFFF"/>
        <w:spacing w:before="100" w:beforeAutospacing="1" w:after="100" w:afterAutospacing="1" w:line="300" w:lineRule="atLeast"/>
        <w:ind w:left="720"/>
        <w:rPr>
          <w:rFonts w:ascii="Lucida Sans Unicode" w:eastAsia="Times New Roman" w:hAnsi="Lucida Sans Unicode" w:cs="Lucida Sans Unicode"/>
          <w:b/>
          <w:bCs/>
          <w:color w:val="333333"/>
          <w:sz w:val="28"/>
          <w:szCs w:val="28"/>
          <w:lang w:eastAsia="cs-CZ"/>
        </w:rPr>
      </w:pPr>
      <w:r w:rsidRPr="00965DA3">
        <w:rPr>
          <w:rFonts w:ascii="Lucida Sans Unicode" w:eastAsia="Times New Roman" w:hAnsi="Lucida Sans Unicode" w:cs="Lucida Sans Unicode"/>
          <w:b/>
          <w:bCs/>
          <w:color w:val="333333"/>
          <w:sz w:val="28"/>
          <w:szCs w:val="28"/>
          <w:lang w:eastAsia="cs-CZ"/>
        </w:rPr>
        <w:t>Celine Bossu band</w:t>
      </w:r>
    </w:p>
    <w:p w14:paraId="1030A8AE" w14:textId="77777777" w:rsidR="00965DA3" w:rsidRDefault="00965DA3" w:rsidP="006C35E8">
      <w:pPr>
        <w:pBdr>
          <w:bottom w:val="single" w:sz="6" w:space="0" w:color="D9D9D9"/>
        </w:pBdr>
        <w:shd w:val="clear" w:color="auto" w:fill="FFFFFF"/>
        <w:spacing w:before="100" w:beforeAutospacing="1" w:after="100" w:afterAutospacing="1" w:line="300" w:lineRule="atLeast"/>
        <w:ind w:left="720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</w:pPr>
    </w:p>
    <w:p w14:paraId="78839FC1" w14:textId="05420545" w:rsidR="006C35E8" w:rsidRPr="00965DA3" w:rsidRDefault="006C35E8" w:rsidP="00965DA3">
      <w:pPr>
        <w:pStyle w:val="Odstavecseseznamem"/>
        <w:numPr>
          <w:ilvl w:val="0"/>
          <w:numId w:val="2"/>
        </w:numPr>
        <w:pBdr>
          <w:bottom w:val="single" w:sz="6" w:space="0" w:color="D9D9D9"/>
        </w:pBdr>
        <w:shd w:val="clear" w:color="auto" w:fill="FFFFFF"/>
        <w:spacing w:before="100" w:beforeAutospacing="1" w:after="100" w:afterAutospacing="1" w:line="300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</w:pPr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 xml:space="preserve">01. </w:t>
      </w:r>
      <w:proofErr w:type="spellStart"/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>Caroussel</w:t>
      </w:r>
      <w:proofErr w:type="spellEnd"/>
    </w:p>
    <w:p w14:paraId="545795F9" w14:textId="2095F501" w:rsidR="006C35E8" w:rsidRPr="00965DA3" w:rsidRDefault="006C35E8" w:rsidP="00965DA3">
      <w:pPr>
        <w:pStyle w:val="Odstavecseseznamem"/>
        <w:numPr>
          <w:ilvl w:val="0"/>
          <w:numId w:val="2"/>
        </w:numPr>
        <w:pBdr>
          <w:bottom w:val="single" w:sz="6" w:space="0" w:color="D9D9D9"/>
        </w:pBdr>
        <w:shd w:val="clear" w:color="auto" w:fill="FFFFFF"/>
        <w:spacing w:beforeAutospacing="1" w:after="0" w:afterAutospacing="1" w:line="300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</w:pPr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 xml:space="preserve">02. </w:t>
      </w:r>
      <w:proofErr w:type="spellStart"/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>Chamalan</w:t>
      </w:r>
      <w:proofErr w:type="spellEnd"/>
    </w:p>
    <w:p w14:paraId="46347E2A" w14:textId="0AF21FA4" w:rsidR="006C35E8" w:rsidRPr="00965DA3" w:rsidRDefault="006C35E8" w:rsidP="00965DA3">
      <w:pPr>
        <w:pStyle w:val="Odstavecseseznamem"/>
        <w:numPr>
          <w:ilvl w:val="0"/>
          <w:numId w:val="2"/>
        </w:numPr>
        <w:pBdr>
          <w:bottom w:val="single" w:sz="6" w:space="0" w:color="D9D9D9"/>
        </w:pBdr>
        <w:shd w:val="clear" w:color="auto" w:fill="FFFFFF"/>
        <w:spacing w:beforeAutospacing="1" w:after="0" w:afterAutospacing="1" w:line="300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</w:pPr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 xml:space="preserve">03. Gros </w:t>
      </w:r>
      <w:proofErr w:type="spellStart"/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>Comme</w:t>
      </w:r>
      <w:proofErr w:type="spellEnd"/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 xml:space="preserve"> La Tou Eiffel</w:t>
      </w:r>
    </w:p>
    <w:p w14:paraId="66C77C83" w14:textId="34ECA28A" w:rsidR="006C35E8" w:rsidRPr="00965DA3" w:rsidRDefault="006C35E8" w:rsidP="00965DA3">
      <w:pPr>
        <w:pStyle w:val="Odstavecseseznamem"/>
        <w:numPr>
          <w:ilvl w:val="0"/>
          <w:numId w:val="2"/>
        </w:numPr>
        <w:pBdr>
          <w:bottom w:val="single" w:sz="6" w:space="0" w:color="D9D9D9"/>
        </w:pBdr>
        <w:shd w:val="clear" w:color="auto" w:fill="FFFFFF"/>
        <w:spacing w:beforeAutospacing="1" w:after="0" w:afterAutospacing="1" w:line="300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</w:pPr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 xml:space="preserve">04. </w:t>
      </w:r>
      <w:proofErr w:type="spellStart"/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>L´hymne</w:t>
      </w:r>
      <w:proofErr w:type="spellEnd"/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 xml:space="preserve"> a </w:t>
      </w:r>
      <w:proofErr w:type="spellStart"/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>L´amour</w:t>
      </w:r>
      <w:proofErr w:type="spellEnd"/>
    </w:p>
    <w:p w14:paraId="6B14DF32" w14:textId="08E59874" w:rsidR="006C35E8" w:rsidRPr="00965DA3" w:rsidRDefault="006C35E8" w:rsidP="00965DA3">
      <w:pPr>
        <w:pStyle w:val="Odstavecseseznamem"/>
        <w:numPr>
          <w:ilvl w:val="0"/>
          <w:numId w:val="2"/>
        </w:numPr>
        <w:pBdr>
          <w:bottom w:val="single" w:sz="6" w:space="0" w:color="D9D9D9"/>
        </w:pBdr>
        <w:shd w:val="clear" w:color="auto" w:fill="FFFFFF"/>
        <w:spacing w:beforeAutospacing="1" w:after="0" w:afterAutospacing="1" w:line="300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</w:pPr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>05. Tlukot</w:t>
      </w:r>
    </w:p>
    <w:p w14:paraId="426D6343" w14:textId="7CC40FD1" w:rsidR="006C35E8" w:rsidRPr="00965DA3" w:rsidRDefault="006C35E8" w:rsidP="00965DA3">
      <w:pPr>
        <w:pStyle w:val="Odstavecseseznamem"/>
        <w:numPr>
          <w:ilvl w:val="0"/>
          <w:numId w:val="2"/>
        </w:numPr>
        <w:pBdr>
          <w:bottom w:val="single" w:sz="6" w:space="0" w:color="D9D9D9"/>
        </w:pBdr>
        <w:shd w:val="clear" w:color="auto" w:fill="FFFFFF"/>
        <w:spacing w:beforeAutospacing="1" w:after="0" w:afterAutospacing="1" w:line="300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</w:pPr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 xml:space="preserve">06. </w:t>
      </w:r>
      <w:proofErr w:type="spellStart"/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>Veni</w:t>
      </w:r>
      <w:proofErr w:type="spellEnd"/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 xml:space="preserve"> </w:t>
      </w:r>
      <w:proofErr w:type="spellStart"/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>Vedi</w:t>
      </w:r>
      <w:proofErr w:type="spellEnd"/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 xml:space="preserve"> Vici</w:t>
      </w:r>
    </w:p>
    <w:p w14:paraId="392A41B4" w14:textId="305FADC9" w:rsidR="006C35E8" w:rsidRPr="00965DA3" w:rsidRDefault="006C35E8" w:rsidP="00965DA3">
      <w:pPr>
        <w:pStyle w:val="Odstavecseseznamem"/>
        <w:numPr>
          <w:ilvl w:val="0"/>
          <w:numId w:val="2"/>
        </w:numPr>
        <w:pBdr>
          <w:bottom w:val="single" w:sz="6" w:space="0" w:color="D9D9D9"/>
        </w:pBdr>
        <w:shd w:val="clear" w:color="auto" w:fill="FFFFFF"/>
        <w:spacing w:beforeAutospacing="1" w:after="0" w:afterAutospacing="1" w:line="300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</w:pPr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 xml:space="preserve">07. On </w:t>
      </w:r>
      <w:proofErr w:type="spellStart"/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>S´attache</w:t>
      </w:r>
      <w:proofErr w:type="spellEnd"/>
    </w:p>
    <w:p w14:paraId="7AB3529E" w14:textId="107EE1DA" w:rsidR="006C35E8" w:rsidRPr="00965DA3" w:rsidRDefault="006C35E8" w:rsidP="00965DA3">
      <w:pPr>
        <w:pStyle w:val="Odstavecseseznamem"/>
        <w:numPr>
          <w:ilvl w:val="0"/>
          <w:numId w:val="2"/>
        </w:numPr>
        <w:pBdr>
          <w:bottom w:val="single" w:sz="6" w:space="0" w:color="D9D9D9"/>
        </w:pBdr>
        <w:shd w:val="clear" w:color="auto" w:fill="FFFFFF"/>
        <w:spacing w:beforeAutospacing="1" w:after="0" w:afterAutospacing="1" w:line="300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</w:pPr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>08. L</w:t>
      </w:r>
      <w:proofErr w:type="spellStart"/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>e</w:t>
      </w:r>
      <w:proofErr w:type="spellEnd"/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 xml:space="preserve"> Roman De Roman</w:t>
      </w:r>
    </w:p>
    <w:p w14:paraId="68C663B9" w14:textId="7CC37C82" w:rsidR="006C35E8" w:rsidRPr="00965DA3" w:rsidRDefault="006C35E8" w:rsidP="00965DA3">
      <w:pPr>
        <w:pStyle w:val="Odstavecseseznamem"/>
        <w:numPr>
          <w:ilvl w:val="0"/>
          <w:numId w:val="2"/>
        </w:numPr>
        <w:pBdr>
          <w:bottom w:val="single" w:sz="6" w:space="0" w:color="D9D9D9"/>
        </w:pBdr>
        <w:shd w:val="clear" w:color="auto" w:fill="FFFFFF"/>
        <w:spacing w:beforeAutospacing="1" w:after="0" w:afterAutospacing="1" w:line="300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</w:pPr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 xml:space="preserve">09. </w:t>
      </w:r>
      <w:proofErr w:type="spellStart"/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>Tricolore</w:t>
      </w:r>
      <w:proofErr w:type="spellEnd"/>
    </w:p>
    <w:p w14:paraId="1D2FC097" w14:textId="27439155" w:rsidR="006C35E8" w:rsidRPr="00965DA3" w:rsidRDefault="006C35E8" w:rsidP="00965DA3">
      <w:pPr>
        <w:pStyle w:val="Odstavecseseznamem"/>
        <w:numPr>
          <w:ilvl w:val="0"/>
          <w:numId w:val="2"/>
        </w:numPr>
        <w:pBdr>
          <w:bottom w:val="single" w:sz="6" w:space="0" w:color="D9D9D9"/>
        </w:pBdr>
        <w:shd w:val="clear" w:color="auto" w:fill="FFFFFF"/>
        <w:spacing w:beforeAutospacing="1" w:after="0" w:afterAutospacing="1" w:line="300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</w:pPr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 xml:space="preserve">10. La </w:t>
      </w:r>
      <w:proofErr w:type="spellStart"/>
      <w:r w:rsidRPr="00965DA3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cs-CZ"/>
        </w:rPr>
        <w:t>Corrida</w:t>
      </w:r>
      <w:proofErr w:type="spellEnd"/>
    </w:p>
    <w:p w14:paraId="0ED828FF" w14:textId="77777777" w:rsidR="00EB1332" w:rsidRDefault="00EB1332"/>
    <w:sectPr w:rsidR="00EB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0702"/>
    <w:multiLevelType w:val="hybridMultilevel"/>
    <w:tmpl w:val="ED14B3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0C17B7"/>
    <w:multiLevelType w:val="hybridMultilevel"/>
    <w:tmpl w:val="6F408B70"/>
    <w:lvl w:ilvl="0" w:tplc="58DC6634">
      <w:numFmt w:val="bullet"/>
      <w:lvlText w:val="-"/>
      <w:lvlJc w:val="left"/>
      <w:pPr>
        <w:ind w:left="1080" w:hanging="360"/>
      </w:pPr>
      <w:rPr>
        <w:rFonts w:ascii="Lucida Sans Unicode" w:eastAsia="Times New Roman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935FD6"/>
    <w:multiLevelType w:val="multilevel"/>
    <w:tmpl w:val="B1F4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4612213">
    <w:abstractNumId w:val="2"/>
  </w:num>
  <w:num w:numId="2" w16cid:durableId="726300206">
    <w:abstractNumId w:val="0"/>
  </w:num>
  <w:num w:numId="3" w16cid:durableId="24676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F0"/>
    <w:rsid w:val="006C35E8"/>
    <w:rsid w:val="00965DA3"/>
    <w:rsid w:val="00A91EF0"/>
    <w:rsid w:val="00EB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3E12"/>
  <w15:chartTrackingRefBased/>
  <w15:docId w15:val="{23319D53-A2AE-440E-A264-DC4F8123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1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71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7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56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76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7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40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23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821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45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5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29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3028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5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27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512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25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7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382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2022-06-30T09:00:00Z</dcterms:created>
  <dcterms:modified xsi:type="dcterms:W3CDTF">2022-06-30T09:56:00Z</dcterms:modified>
</cp:coreProperties>
</file>