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74BB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sz w:val="32"/>
          <w:szCs w:val="32"/>
          <w:u w:color="000000"/>
        </w:rPr>
      </w:pPr>
      <w:r>
        <w:rPr>
          <w:rFonts w:ascii="Helvetica" w:hAnsi="Helvetica"/>
          <w:b/>
          <w:bCs/>
          <w:sz w:val="32"/>
          <w:szCs w:val="32"/>
          <w:u w:val="single" w:color="000000"/>
        </w:rPr>
        <w:t>Spirituál kvartet – repertoárový list 2023</w:t>
      </w:r>
    </w:p>
    <w:p w14:paraId="5903E952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sz w:val="32"/>
          <w:szCs w:val="32"/>
          <w:u w:color="000000"/>
        </w:rPr>
      </w:pPr>
      <w:r>
        <w:rPr>
          <w:rFonts w:ascii="Helvetica" w:hAnsi="Helvetica"/>
          <w:sz w:val="32"/>
          <w:szCs w:val="32"/>
          <w:u w:color="000000"/>
        </w:rPr>
        <w:t> </w:t>
      </w:r>
    </w:p>
    <w:p w14:paraId="061AE242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sz w:val="32"/>
          <w:szCs w:val="32"/>
          <w:u w:color="000000"/>
        </w:rPr>
      </w:pPr>
      <w:r>
        <w:rPr>
          <w:rFonts w:ascii="Helvetica" w:hAnsi="Helvetica"/>
          <w:sz w:val="32"/>
          <w:szCs w:val="32"/>
          <w:u w:color="000000"/>
        </w:rPr>
        <w:t>                                            hudba                text/úprava</w:t>
      </w:r>
    </w:p>
    <w:p w14:paraId="5066ADEE" w14:textId="77777777" w:rsidR="00A036BB" w:rsidRDefault="00A036BB">
      <w:pPr>
        <w:pStyle w:val="Vchoz"/>
        <w:spacing w:before="0" w:line="240" w:lineRule="auto"/>
        <w:rPr>
          <w:rFonts w:ascii="Helvetica" w:eastAsia="Helvetica" w:hAnsi="Helvetica" w:cs="Helvetica"/>
          <w:sz w:val="32"/>
          <w:szCs w:val="32"/>
          <w:u w:color="000000"/>
        </w:rPr>
      </w:pPr>
    </w:p>
    <w:p w14:paraId="0E2B66E5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sz w:val="26"/>
          <w:szCs w:val="26"/>
          <w:u w:color="000000"/>
        </w:rPr>
      </w:pPr>
      <w:r>
        <w:rPr>
          <w:rFonts w:ascii="Helvetica" w:hAnsi="Helvetica"/>
          <w:b/>
          <w:bCs/>
          <w:sz w:val="26"/>
          <w:szCs w:val="26"/>
          <w:u w:color="000000"/>
        </w:rPr>
        <w:t xml:space="preserve"> </w:t>
      </w:r>
    </w:p>
    <w:p w14:paraId="32171418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 </w:t>
      </w:r>
    </w:p>
    <w:p w14:paraId="3A6A9956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Tak jen pojď    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František Novotný/Jiří Tichota</w:t>
      </w:r>
    </w:p>
    <w:p w14:paraId="2689500F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Válka růží    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Duš</w:t>
      </w:r>
      <w:r>
        <w:rPr>
          <w:rFonts w:ascii="Helvetica" w:hAnsi="Helvetica"/>
          <w:u w:color="000000"/>
          <w:lang w:val="nl-NL"/>
        </w:rPr>
        <w:t>an Van</w:t>
      </w:r>
      <w:r>
        <w:rPr>
          <w:rFonts w:ascii="Helvetica" w:hAnsi="Helvetica"/>
          <w:u w:color="000000"/>
        </w:rPr>
        <w:t>čura/Duš</w:t>
      </w:r>
      <w:r>
        <w:rPr>
          <w:rFonts w:ascii="Helvetica" w:hAnsi="Helvetica"/>
          <w:u w:color="000000"/>
          <w:lang w:val="nl-NL"/>
        </w:rPr>
        <w:t>an Van</w:t>
      </w:r>
      <w:r>
        <w:rPr>
          <w:rFonts w:ascii="Helvetica" w:hAnsi="Helvetica"/>
          <w:u w:color="000000"/>
        </w:rPr>
        <w:t>čura</w:t>
      </w:r>
    </w:p>
    <w:p w14:paraId="7CD124CA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  <w:lang w:val="es-ES_tradnl"/>
        </w:rPr>
        <w:t>Mirelaridon</w:t>
      </w:r>
      <w:r>
        <w:rPr>
          <w:rFonts w:ascii="Helvetica" w:hAnsi="Helvetica"/>
          <w:u w:color="000000"/>
        </w:rPr>
        <w:t xml:space="preserve"> 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Jiří Tichota/Jiří Tichota</w:t>
      </w:r>
    </w:p>
    <w:p w14:paraId="7E7D5550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Valčík                                                 Jiří Holoubek              Jiří Holoubek</w:t>
      </w:r>
    </w:p>
    <w:p w14:paraId="293EC8B0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Šlapej dál    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 xml:space="preserve">                  Jiří Tichota/Jiří Tichota           </w:t>
      </w:r>
    </w:p>
    <w:p w14:paraId="68A5CDB2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Ta uní</w:t>
      </w:r>
      <w:r>
        <w:rPr>
          <w:rFonts w:ascii="Helvetica" w:hAnsi="Helvetica"/>
          <w:u w:color="000000"/>
          <w:lang w:val="da-DK"/>
        </w:rPr>
        <w:t>nsk</w:t>
      </w:r>
      <w:r>
        <w:rPr>
          <w:rFonts w:ascii="Helvetica" w:hAnsi="Helvetica"/>
          <w:u w:color="000000"/>
        </w:rPr>
        <w:t>á rola                                  moravská lidová</w:t>
      </w:r>
    </w:p>
    <w:p w14:paraId="3BD103A0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Starý příběh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Jiří Tichota/Jiří Tichota</w:t>
      </w:r>
    </w:p>
    <w:p w14:paraId="5C84E26C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Růžička        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 xml:space="preserve">                  Jiří Tichota/Jiří Tichota           </w:t>
      </w:r>
    </w:p>
    <w:p w14:paraId="70EF2625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Už se nám č</w:t>
      </w:r>
      <w:r>
        <w:rPr>
          <w:rFonts w:ascii="Helvetica" w:hAnsi="Helvetica"/>
          <w:u w:color="000000"/>
          <w:lang w:val="sv-SE"/>
        </w:rPr>
        <w:t>as kr</w:t>
      </w:r>
      <w:r>
        <w:rPr>
          <w:rFonts w:ascii="Helvetica" w:hAnsi="Helvetica"/>
          <w:u w:color="000000"/>
        </w:rPr>
        <w:t xml:space="preserve">átí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Jiří Tichota/Jiří Tichota</w:t>
      </w:r>
    </w:p>
    <w:p w14:paraId="21973C46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Černošsk</w:t>
      </w:r>
      <w:r>
        <w:rPr>
          <w:rFonts w:ascii="Helvetica" w:hAnsi="Helvetica"/>
          <w:u w:color="000000"/>
          <w:lang w:val="fr-FR"/>
        </w:rPr>
        <w:t xml:space="preserve">é </w:t>
      </w:r>
      <w:r>
        <w:rPr>
          <w:rFonts w:ascii="Helvetica" w:hAnsi="Helvetica"/>
          <w:u w:color="000000"/>
        </w:rPr>
        <w:t>gheto                                Mac Davis                   František Novotný/Jiří Tichota</w:t>
      </w:r>
    </w:p>
    <w:p w14:paraId="41F01362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Pískající cikán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František Novotný/Jiří Tichota</w:t>
      </w:r>
    </w:p>
    <w:p w14:paraId="32247B28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  <w:lang w:val="en-US"/>
        </w:rPr>
        <w:t xml:space="preserve">Save Me </w:t>
      </w:r>
      <w:proofErr w:type="gramStart"/>
      <w:r>
        <w:rPr>
          <w:rFonts w:ascii="Helvetica" w:hAnsi="Helvetica"/>
          <w:u w:color="000000"/>
          <w:lang w:val="en-US"/>
        </w:rPr>
        <w:t>From</w:t>
      </w:r>
      <w:proofErr w:type="gramEnd"/>
      <w:r>
        <w:rPr>
          <w:rFonts w:ascii="Helvetica" w:hAnsi="Helvetica"/>
          <w:u w:color="000000"/>
          <w:lang w:val="en-US"/>
        </w:rPr>
        <w:t xml:space="preserve"> Time</w:t>
      </w:r>
      <w:r>
        <w:rPr>
          <w:rFonts w:ascii="Helvetica" w:hAnsi="Helvetica"/>
          <w:u w:color="000000"/>
        </w:rPr>
        <w:t>                           Zbyněk Bureš              Zbyněk Bureš</w:t>
      </w:r>
    </w:p>
    <w:p w14:paraId="3C957E3B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Krutá vá</w:t>
      </w:r>
      <w:r>
        <w:rPr>
          <w:rFonts w:ascii="Helvetica" w:hAnsi="Helvetica"/>
          <w:u w:color="000000"/>
          <w:lang w:val="nl-NL"/>
        </w:rPr>
        <w:t>lka</w:t>
      </w:r>
      <w:r>
        <w:rPr>
          <w:rFonts w:ascii="Helvetica" w:hAnsi="Helvetica"/>
          <w:u w:color="000000"/>
        </w:rPr>
        <w:t xml:space="preserve">  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František Novotný/Jiří Tichota</w:t>
      </w:r>
    </w:p>
    <w:p w14:paraId="4E1868F6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Pocestný                                            Alois Jelen                  Fr. Lad. Čelakovský</w:t>
      </w:r>
    </w:p>
    <w:p w14:paraId="197F82CE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Ryl, jen celej den ryl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Jiří Tichota/Jiří Tichota</w:t>
      </w:r>
    </w:p>
    <w:p w14:paraId="4BC9DFB8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D</w:t>
      </w:r>
      <w:r>
        <w:rPr>
          <w:rFonts w:ascii="Helvetica" w:hAnsi="Helvetica"/>
          <w:u w:color="000000"/>
          <w:lang w:val="fr-FR"/>
        </w:rPr>
        <w:t>é</w:t>
      </w:r>
      <w:proofErr w:type="spellStart"/>
      <w:r>
        <w:rPr>
          <w:rFonts w:ascii="Helvetica" w:hAnsi="Helvetica"/>
          <w:u w:color="000000"/>
          <w:lang w:val="en-US"/>
        </w:rPr>
        <w:t>mant</w:t>
      </w:r>
      <w:proofErr w:type="spellEnd"/>
      <w:r>
        <w:rPr>
          <w:rFonts w:ascii="Helvetica" w:hAnsi="Helvetica"/>
          <w:u w:color="000000"/>
          <w:lang w:val="en-US"/>
        </w:rPr>
        <w:t xml:space="preserve"> a rez (Diamond And Rust)</w:t>
      </w:r>
      <w:r>
        <w:rPr>
          <w:rFonts w:ascii="Helvetica" w:hAnsi="Helvetica"/>
          <w:u w:color="000000"/>
        </w:rPr>
        <w:t xml:space="preserve">    </w:t>
      </w:r>
      <w:r>
        <w:rPr>
          <w:rFonts w:ascii="Helvetica" w:hAnsi="Helvetica"/>
          <w:u w:color="000000"/>
          <w:lang w:val="es-ES_tradnl"/>
        </w:rPr>
        <w:t>Joan Baez</w:t>
      </w:r>
      <w:r>
        <w:rPr>
          <w:rFonts w:ascii="Helvetica" w:hAnsi="Helvetica"/>
          <w:u w:color="000000"/>
        </w:rPr>
        <w:t>                   Karel Puš</w:t>
      </w:r>
    </w:p>
    <w:p w14:paraId="1A98693E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  <w:lang w:val="en-US"/>
        </w:rPr>
        <w:t xml:space="preserve">Good </w:t>
      </w:r>
      <w:proofErr w:type="gramStart"/>
      <w:r>
        <w:rPr>
          <w:rFonts w:ascii="Helvetica" w:hAnsi="Helvetica"/>
          <w:u w:color="000000"/>
          <w:lang w:val="en-US"/>
        </w:rPr>
        <w:t>Night</w:t>
      </w:r>
      <w:proofErr w:type="gramEnd"/>
      <w:r>
        <w:rPr>
          <w:rFonts w:ascii="Helvetica" w:hAnsi="Helvetica"/>
          <w:u w:color="000000"/>
          <w:lang w:val="en-US"/>
        </w:rPr>
        <w:t xml:space="preserve"> The Lord</w:t>
      </w:r>
      <w:r>
        <w:rPr>
          <w:rFonts w:ascii="Helvetica" w:hAnsi="Helvetica"/>
          <w:u w:color="000000"/>
          <w:rtl/>
        </w:rPr>
        <w:t>’</w:t>
      </w:r>
      <w:r>
        <w:rPr>
          <w:rFonts w:ascii="Helvetica" w:hAnsi="Helvetica"/>
          <w:u w:color="000000"/>
          <w:lang w:val="pt-PT"/>
        </w:rPr>
        <w:t>s Coming</w:t>
      </w:r>
      <w:r>
        <w:rPr>
          <w:rFonts w:ascii="Helvetica" w:hAnsi="Helvetica"/>
          <w:u w:color="000000"/>
        </w:rPr>
        <w:t xml:space="preserve">         </w:t>
      </w:r>
      <w:r>
        <w:rPr>
          <w:rFonts w:ascii="Helvetica" w:hAnsi="Helvetica"/>
          <w:u w:color="000000"/>
          <w:lang w:val="fr-FR"/>
        </w:rPr>
        <w:t>traditional</w:t>
      </w:r>
    </w:p>
    <w:p w14:paraId="640A295E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Navěky                                               Zbyněk Bureš              Zbyněk Bureš</w:t>
      </w:r>
    </w:p>
    <w:p w14:paraId="74E1DDAD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Soudný den              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 Duš</w:t>
      </w:r>
      <w:r>
        <w:rPr>
          <w:rFonts w:ascii="Helvetica" w:hAnsi="Helvetica"/>
          <w:u w:color="000000"/>
          <w:lang w:val="nl-NL"/>
        </w:rPr>
        <w:t>an Van</w:t>
      </w:r>
      <w:r>
        <w:rPr>
          <w:rFonts w:ascii="Helvetica" w:hAnsi="Helvetica"/>
          <w:u w:color="000000"/>
        </w:rPr>
        <w:t>čura</w:t>
      </w:r>
    </w:p>
    <w:p w14:paraId="18023095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Co se stalo za horama                          </w:t>
      </w:r>
      <w:r>
        <w:rPr>
          <w:rFonts w:ascii="Helvetica" w:hAnsi="Helvetica"/>
          <w:u w:color="000000"/>
          <w:lang w:val="fr-FR"/>
        </w:rPr>
        <w:t>traditional</w:t>
      </w:r>
      <w:r>
        <w:rPr>
          <w:rFonts w:ascii="Helvetica" w:hAnsi="Helvetica"/>
          <w:u w:color="000000"/>
        </w:rPr>
        <w:t>                    Duš</w:t>
      </w:r>
      <w:r>
        <w:rPr>
          <w:rFonts w:ascii="Helvetica" w:hAnsi="Helvetica"/>
          <w:u w:color="000000"/>
          <w:lang w:val="nl-NL"/>
        </w:rPr>
        <w:t>an Van</w:t>
      </w:r>
      <w:r>
        <w:rPr>
          <w:rFonts w:ascii="Helvetica" w:hAnsi="Helvetica"/>
          <w:u w:color="000000"/>
        </w:rPr>
        <w:t>čura</w:t>
      </w:r>
    </w:p>
    <w:p w14:paraId="270E8BFD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  <w:lang w:val="fr-FR"/>
        </w:rPr>
        <w:t>Le chanson des vieux amants</w:t>
      </w:r>
      <w:r>
        <w:rPr>
          <w:rFonts w:ascii="Helvetica" w:hAnsi="Helvetica"/>
          <w:u w:color="000000"/>
        </w:rPr>
        <w:t xml:space="preserve">             </w:t>
      </w:r>
      <w:r>
        <w:rPr>
          <w:rFonts w:ascii="Helvetica" w:hAnsi="Helvetica"/>
          <w:u w:color="000000"/>
          <w:lang w:val="fr-FR"/>
        </w:rPr>
        <w:t>Jacques Brel</w:t>
      </w:r>
      <w:r>
        <w:rPr>
          <w:rFonts w:ascii="Helvetica" w:hAnsi="Helvetica"/>
          <w:u w:color="000000"/>
        </w:rPr>
        <w:t xml:space="preserve">                 </w:t>
      </w:r>
      <w:r>
        <w:rPr>
          <w:rFonts w:ascii="Helvetica" w:hAnsi="Helvetica"/>
          <w:u w:color="000000"/>
          <w:lang w:val="fr-FR"/>
        </w:rPr>
        <w:t>Jacques Brel</w:t>
      </w:r>
    </w:p>
    <w:p w14:paraId="741D23CD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Smíření /The Skye Boat song            traditional                    Jiří Holoubek</w:t>
      </w:r>
    </w:p>
    <w:p w14:paraId="1CF366D6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Zlatá klec                                            traditional                  František Novotný/J.Tichota</w:t>
      </w:r>
    </w:p>
    <w:p w14:paraId="40BCE0DB" w14:textId="77777777" w:rsidR="00A036BB" w:rsidRDefault="00000000">
      <w:pPr>
        <w:pStyle w:val="Vchoz"/>
        <w:spacing w:before="0" w:line="240" w:lineRule="auto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>Mračí se mračí                                   traditional                   traditional /Jiří Tichota</w:t>
      </w:r>
    </w:p>
    <w:p w14:paraId="290B057B" w14:textId="77777777" w:rsidR="00A036BB" w:rsidRDefault="00000000">
      <w:pPr>
        <w:pStyle w:val="Vchoz"/>
        <w:spacing w:before="0" w:line="240" w:lineRule="auto"/>
      </w:pPr>
      <w:r>
        <w:rPr>
          <w:rFonts w:ascii="Helvetica" w:hAnsi="Helvetica"/>
          <w:u w:color="000000"/>
        </w:rPr>
        <w:t>Sám se svým blues                           Zbyněk Bureš             Zbyněk Bureš</w:t>
      </w:r>
    </w:p>
    <w:sectPr w:rsidR="00A036B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D298" w14:textId="77777777" w:rsidR="00D728A9" w:rsidRDefault="00D728A9">
      <w:r>
        <w:separator/>
      </w:r>
    </w:p>
  </w:endnote>
  <w:endnote w:type="continuationSeparator" w:id="0">
    <w:p w14:paraId="5E1E2BB9" w14:textId="77777777" w:rsidR="00D728A9" w:rsidRDefault="00D7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D32D" w14:textId="77777777" w:rsidR="00A036BB" w:rsidRDefault="00A036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8423" w14:textId="77777777" w:rsidR="00D728A9" w:rsidRDefault="00D728A9">
      <w:r>
        <w:separator/>
      </w:r>
    </w:p>
  </w:footnote>
  <w:footnote w:type="continuationSeparator" w:id="0">
    <w:p w14:paraId="1ED90443" w14:textId="77777777" w:rsidR="00D728A9" w:rsidRDefault="00D7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5BEC" w14:textId="77777777" w:rsidR="00A036BB" w:rsidRDefault="00A036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BB"/>
    <w:rsid w:val="00A036BB"/>
    <w:rsid w:val="00D728A9"/>
    <w:rsid w:val="00D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441C"/>
  <w15:docId w15:val="{0EB05CD7-8940-4DF3-A229-62A606C9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Burketová Jarka</dc:creator>
  <cp:lastModifiedBy>Burketová Jarka</cp:lastModifiedBy>
  <cp:revision>2</cp:revision>
  <dcterms:created xsi:type="dcterms:W3CDTF">2023-03-13T05:57:00Z</dcterms:created>
  <dcterms:modified xsi:type="dcterms:W3CDTF">2023-03-13T05:57:00Z</dcterms:modified>
</cp:coreProperties>
</file>