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C44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 w:right="-1080"/>
        <w:jc w:val="center"/>
        <w:rPr>
          <w:rFonts w:ascii="Calibri" w:eastAsia="Calibri" w:hAnsi="Calibri" w:cs="Calibri"/>
          <w:b/>
          <w:color w:val="000000"/>
          <w:sz w:val="48"/>
          <w:szCs w:val="48"/>
          <w:u w:val="single"/>
        </w:rPr>
      </w:pPr>
      <w:proofErr w:type="spellStart"/>
      <w:r>
        <w:rPr>
          <w:rFonts w:ascii="Calibri" w:eastAsia="Calibri" w:hAnsi="Calibri" w:cs="Calibri"/>
          <w:b/>
          <w:color w:val="000000"/>
          <w:sz w:val="48"/>
          <w:szCs w:val="48"/>
          <w:u w:val="single"/>
        </w:rPr>
        <w:t>Playlist</w:t>
      </w:r>
      <w:proofErr w:type="spellEnd"/>
      <w:r>
        <w:rPr>
          <w:rFonts w:ascii="Calibri" w:eastAsia="Calibri" w:hAnsi="Calibri" w:cs="Calibri"/>
          <w:b/>
          <w:color w:val="000000"/>
          <w:sz w:val="48"/>
          <w:szCs w:val="48"/>
          <w:u w:val="single"/>
        </w:rPr>
        <w:t xml:space="preserve"> NEBE 2022</w:t>
      </w:r>
    </w:p>
    <w:p w14:paraId="00000002" w14:textId="77777777" w:rsidR="000C44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5" w:line="686" w:lineRule="auto"/>
        <w:ind w:right="281"/>
        <w:rPr>
          <w:color w:val="222222"/>
        </w:rPr>
      </w:pPr>
      <w:r>
        <w:rPr>
          <w:b/>
          <w:color w:val="222222"/>
          <w:highlight w:val="white"/>
        </w:rPr>
        <w:t>Ranveje</w:t>
      </w:r>
      <w:r>
        <w:rPr>
          <w:color w:val="222222"/>
          <w:highlight w:val="white"/>
        </w:rPr>
        <w:t xml:space="preserve"> (Štěpán Petrů, Petr </w:t>
      </w:r>
      <w:proofErr w:type="spellStart"/>
      <w:r>
        <w:rPr>
          <w:color w:val="222222"/>
          <w:highlight w:val="white"/>
        </w:rPr>
        <w:t>Harazin</w:t>
      </w:r>
      <w:proofErr w:type="spellEnd"/>
      <w:r>
        <w:rPr>
          <w:color w:val="222222"/>
          <w:highlight w:val="white"/>
        </w:rPr>
        <w:t xml:space="preserve">, Vlastimil </w:t>
      </w:r>
      <w:proofErr w:type="spellStart"/>
      <w:proofErr w:type="gramStart"/>
      <w:r>
        <w:rPr>
          <w:color w:val="222222"/>
          <w:highlight w:val="white"/>
        </w:rPr>
        <w:t>Śkoda</w:t>
      </w:r>
      <w:proofErr w:type="spellEnd"/>
      <w:r>
        <w:rPr>
          <w:color w:val="222222"/>
          <w:highlight w:val="white"/>
        </w:rPr>
        <w:t>)</w:t>
      </w:r>
      <w:r>
        <w:rPr>
          <w:color w:val="222222"/>
        </w:rPr>
        <w:t xml:space="preserve">  </w:t>
      </w:r>
      <w:r>
        <w:rPr>
          <w:b/>
          <w:color w:val="222222"/>
          <w:highlight w:val="white"/>
        </w:rPr>
        <w:t>Pláštěnky</w:t>
      </w:r>
      <w:proofErr w:type="gramEnd"/>
      <w:r>
        <w:rPr>
          <w:color w:val="222222"/>
          <w:highlight w:val="white"/>
        </w:rPr>
        <w:t xml:space="preserve"> (Štěpán Petrů, Petr </w:t>
      </w:r>
      <w:proofErr w:type="spellStart"/>
      <w:r>
        <w:rPr>
          <w:color w:val="222222"/>
          <w:highlight w:val="white"/>
        </w:rPr>
        <w:t>Harazin</w:t>
      </w:r>
      <w:proofErr w:type="spellEnd"/>
      <w:r>
        <w:rPr>
          <w:color w:val="222222"/>
          <w:highlight w:val="white"/>
        </w:rPr>
        <w:t>)</w:t>
      </w:r>
      <w:r>
        <w:rPr>
          <w:color w:val="222222"/>
        </w:rPr>
        <w:t xml:space="preserve"> </w:t>
      </w:r>
    </w:p>
    <w:p w14:paraId="00000003" w14:textId="77777777" w:rsidR="000C44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686" w:lineRule="auto"/>
        <w:ind w:left="90" w:right="-6" w:hanging="90"/>
        <w:rPr>
          <w:color w:val="222222"/>
          <w:highlight w:val="white"/>
        </w:rPr>
      </w:pPr>
      <w:r>
        <w:rPr>
          <w:b/>
          <w:color w:val="222222"/>
          <w:highlight w:val="white"/>
        </w:rPr>
        <w:t>Bylo nebylo</w:t>
      </w:r>
      <w:r>
        <w:rPr>
          <w:color w:val="222222"/>
          <w:highlight w:val="white"/>
        </w:rPr>
        <w:t xml:space="preserve"> (Štěpán Petrů, Petr </w:t>
      </w:r>
      <w:proofErr w:type="spellStart"/>
      <w:r>
        <w:rPr>
          <w:color w:val="222222"/>
          <w:highlight w:val="white"/>
        </w:rPr>
        <w:t>Harazin</w:t>
      </w:r>
      <w:proofErr w:type="spellEnd"/>
      <w:r>
        <w:rPr>
          <w:color w:val="222222"/>
          <w:highlight w:val="white"/>
        </w:rPr>
        <w:t xml:space="preserve">, Vlastimil </w:t>
      </w:r>
      <w:proofErr w:type="spellStart"/>
      <w:r>
        <w:rPr>
          <w:color w:val="222222"/>
          <w:highlight w:val="white"/>
        </w:rPr>
        <w:t>Śkoda</w:t>
      </w:r>
      <w:proofErr w:type="spellEnd"/>
      <w:r>
        <w:rPr>
          <w:color w:val="222222"/>
          <w:highlight w:val="white"/>
        </w:rPr>
        <w:t>)</w:t>
      </w:r>
    </w:p>
    <w:p w14:paraId="00000004" w14:textId="77777777" w:rsidR="000C44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686" w:lineRule="auto"/>
        <w:ind w:left="-1260" w:right="-1305" w:firstLine="63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        </w:t>
      </w:r>
      <w:r>
        <w:rPr>
          <w:b/>
          <w:color w:val="222222"/>
          <w:highlight w:val="white"/>
        </w:rPr>
        <w:t xml:space="preserve"> Planý poplach </w:t>
      </w:r>
      <w:r>
        <w:rPr>
          <w:color w:val="222222"/>
          <w:highlight w:val="white"/>
        </w:rPr>
        <w:t xml:space="preserve">(Štěpán Petrů, Petr </w:t>
      </w:r>
      <w:proofErr w:type="spellStart"/>
      <w:r>
        <w:rPr>
          <w:color w:val="222222"/>
          <w:highlight w:val="white"/>
        </w:rPr>
        <w:t>Harazin</w:t>
      </w:r>
      <w:proofErr w:type="spellEnd"/>
      <w:r>
        <w:rPr>
          <w:color w:val="222222"/>
          <w:highlight w:val="white"/>
        </w:rPr>
        <w:t xml:space="preserve">, Vlastimil </w:t>
      </w:r>
      <w:proofErr w:type="spellStart"/>
      <w:r>
        <w:rPr>
          <w:color w:val="222222"/>
          <w:highlight w:val="white"/>
        </w:rPr>
        <w:t>Śkoda</w:t>
      </w:r>
      <w:proofErr w:type="spellEnd"/>
      <w:r>
        <w:rPr>
          <w:color w:val="222222"/>
          <w:highlight w:val="white"/>
        </w:rPr>
        <w:t>)</w:t>
      </w:r>
    </w:p>
    <w:p w14:paraId="00000005" w14:textId="77777777" w:rsidR="000C44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686" w:lineRule="auto"/>
        <w:ind w:left="-1350" w:right="-1305" w:firstLine="630"/>
        <w:rPr>
          <w:color w:val="222222"/>
        </w:rPr>
      </w:pPr>
      <w:r>
        <w:rPr>
          <w:color w:val="222222"/>
          <w:highlight w:val="white"/>
        </w:rPr>
        <w:t xml:space="preserve">            </w:t>
      </w:r>
      <w:r>
        <w:rPr>
          <w:b/>
          <w:color w:val="222222"/>
          <w:highlight w:val="white"/>
        </w:rPr>
        <w:t>Kansas</w:t>
      </w:r>
      <w:r>
        <w:rPr>
          <w:color w:val="222222"/>
          <w:highlight w:val="white"/>
        </w:rPr>
        <w:t xml:space="preserve"> </w:t>
      </w:r>
      <w:r>
        <w:rPr>
          <w:b/>
          <w:color w:val="222222"/>
          <w:highlight w:val="white"/>
        </w:rPr>
        <w:t>City</w:t>
      </w:r>
      <w:r>
        <w:rPr>
          <w:color w:val="222222"/>
          <w:highlight w:val="white"/>
        </w:rPr>
        <w:t xml:space="preserve"> (Štěpán Petrů, Petr </w:t>
      </w:r>
      <w:proofErr w:type="spellStart"/>
      <w:r>
        <w:rPr>
          <w:color w:val="222222"/>
          <w:highlight w:val="white"/>
        </w:rPr>
        <w:t>Harazin</w:t>
      </w:r>
      <w:proofErr w:type="spellEnd"/>
      <w:r>
        <w:rPr>
          <w:color w:val="222222"/>
          <w:highlight w:val="white"/>
        </w:rPr>
        <w:t xml:space="preserve">, Vlastimil </w:t>
      </w:r>
      <w:proofErr w:type="spellStart"/>
      <w:r>
        <w:rPr>
          <w:color w:val="222222"/>
          <w:highlight w:val="white"/>
        </w:rPr>
        <w:t>Śkoda</w:t>
      </w:r>
      <w:proofErr w:type="spellEnd"/>
      <w:r>
        <w:rPr>
          <w:color w:val="222222"/>
          <w:highlight w:val="white"/>
        </w:rPr>
        <w:t>)</w:t>
      </w:r>
      <w:r>
        <w:rPr>
          <w:color w:val="222222"/>
        </w:rPr>
        <w:t xml:space="preserve"> </w:t>
      </w:r>
    </w:p>
    <w:p w14:paraId="00000006" w14:textId="77777777" w:rsidR="000C44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686" w:lineRule="auto"/>
        <w:ind w:left="-1350" w:right="-1305" w:firstLine="630"/>
        <w:rPr>
          <w:color w:val="222222"/>
        </w:rPr>
      </w:pPr>
      <w:r>
        <w:rPr>
          <w:color w:val="222222"/>
          <w:highlight w:val="white"/>
        </w:rPr>
        <w:t xml:space="preserve">            </w:t>
      </w:r>
      <w:r>
        <w:rPr>
          <w:b/>
          <w:color w:val="222222"/>
          <w:highlight w:val="white"/>
        </w:rPr>
        <w:t>Stromy</w:t>
      </w:r>
      <w:r>
        <w:rPr>
          <w:color w:val="222222"/>
          <w:highlight w:val="white"/>
        </w:rPr>
        <w:t xml:space="preserve"> (Štěpán Petrů, Petr </w:t>
      </w:r>
      <w:proofErr w:type="spellStart"/>
      <w:r>
        <w:rPr>
          <w:color w:val="222222"/>
          <w:highlight w:val="white"/>
        </w:rPr>
        <w:t>Harazin</w:t>
      </w:r>
      <w:proofErr w:type="spellEnd"/>
      <w:r>
        <w:rPr>
          <w:color w:val="222222"/>
          <w:highlight w:val="white"/>
        </w:rPr>
        <w:t>)</w:t>
      </w:r>
      <w:r>
        <w:rPr>
          <w:color w:val="222222"/>
        </w:rPr>
        <w:t xml:space="preserve"> </w:t>
      </w:r>
    </w:p>
    <w:p w14:paraId="00000007" w14:textId="77777777" w:rsidR="000C44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686" w:lineRule="auto"/>
        <w:ind w:right="144"/>
        <w:rPr>
          <w:color w:val="222222"/>
          <w:highlight w:val="white"/>
        </w:rPr>
      </w:pPr>
      <w:r>
        <w:rPr>
          <w:b/>
          <w:color w:val="222222"/>
          <w:highlight w:val="white"/>
        </w:rPr>
        <w:t>bůhvíproč</w:t>
      </w:r>
      <w:r>
        <w:rPr>
          <w:color w:val="222222"/>
          <w:highlight w:val="white"/>
        </w:rPr>
        <w:t xml:space="preserve"> (Štěpán Petrů, Petr </w:t>
      </w:r>
      <w:proofErr w:type="spellStart"/>
      <w:r>
        <w:rPr>
          <w:color w:val="222222"/>
          <w:highlight w:val="white"/>
        </w:rPr>
        <w:t>Harazin</w:t>
      </w:r>
      <w:proofErr w:type="spellEnd"/>
      <w:r>
        <w:rPr>
          <w:color w:val="222222"/>
          <w:highlight w:val="white"/>
        </w:rPr>
        <w:t xml:space="preserve">, Vlastimil </w:t>
      </w:r>
      <w:proofErr w:type="spellStart"/>
      <w:r>
        <w:rPr>
          <w:color w:val="222222"/>
          <w:highlight w:val="white"/>
        </w:rPr>
        <w:t>Śkoda</w:t>
      </w:r>
      <w:proofErr w:type="spellEnd"/>
      <w:r>
        <w:rPr>
          <w:color w:val="222222"/>
          <w:highlight w:val="white"/>
        </w:rPr>
        <w:t>)</w:t>
      </w:r>
    </w:p>
    <w:p w14:paraId="00000008" w14:textId="77777777" w:rsidR="000C44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686" w:lineRule="auto"/>
        <w:ind w:right="144"/>
        <w:rPr>
          <w:color w:val="222222"/>
        </w:rPr>
      </w:pPr>
      <w:r>
        <w:rPr>
          <w:b/>
          <w:color w:val="222222"/>
          <w:highlight w:val="white"/>
        </w:rPr>
        <w:t>Neviditelný</w:t>
      </w:r>
      <w:r>
        <w:rPr>
          <w:color w:val="222222"/>
          <w:highlight w:val="white"/>
        </w:rPr>
        <w:t xml:space="preserve"> (Štěpán Petrů, Petr </w:t>
      </w:r>
      <w:proofErr w:type="spellStart"/>
      <w:r>
        <w:rPr>
          <w:color w:val="222222"/>
          <w:highlight w:val="white"/>
        </w:rPr>
        <w:t>Harazin</w:t>
      </w:r>
      <w:proofErr w:type="spellEnd"/>
      <w:r>
        <w:rPr>
          <w:color w:val="222222"/>
          <w:highlight w:val="white"/>
        </w:rPr>
        <w:t>)</w:t>
      </w:r>
      <w:r>
        <w:rPr>
          <w:color w:val="222222"/>
        </w:rPr>
        <w:t xml:space="preserve"> </w:t>
      </w:r>
    </w:p>
    <w:p w14:paraId="00000009" w14:textId="77777777" w:rsidR="000C44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color w:val="222222"/>
        </w:rPr>
      </w:pPr>
      <w:r>
        <w:rPr>
          <w:b/>
          <w:color w:val="222222"/>
          <w:highlight w:val="white"/>
        </w:rPr>
        <w:t>Kvit</w:t>
      </w:r>
      <w:r>
        <w:rPr>
          <w:color w:val="222222"/>
          <w:highlight w:val="white"/>
        </w:rPr>
        <w:t xml:space="preserve"> (Štěpán Petrů, Petr </w:t>
      </w:r>
      <w:proofErr w:type="spellStart"/>
      <w:r>
        <w:rPr>
          <w:color w:val="222222"/>
          <w:highlight w:val="white"/>
        </w:rPr>
        <w:t>Harazin</w:t>
      </w:r>
      <w:proofErr w:type="spellEnd"/>
      <w:r>
        <w:rPr>
          <w:color w:val="222222"/>
          <w:highlight w:val="white"/>
        </w:rPr>
        <w:t>)</w:t>
      </w:r>
      <w:r>
        <w:rPr>
          <w:color w:val="222222"/>
        </w:rPr>
        <w:t xml:space="preserve"> </w:t>
      </w:r>
    </w:p>
    <w:p w14:paraId="0000000A" w14:textId="77777777" w:rsidR="000C44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240" w:lineRule="auto"/>
        <w:rPr>
          <w:color w:val="222222"/>
        </w:rPr>
      </w:pPr>
      <w:r>
        <w:rPr>
          <w:b/>
          <w:color w:val="222222"/>
          <w:highlight w:val="white"/>
        </w:rPr>
        <w:t xml:space="preserve">Vteřina </w:t>
      </w:r>
      <w:r>
        <w:rPr>
          <w:color w:val="222222"/>
          <w:highlight w:val="white"/>
        </w:rPr>
        <w:t xml:space="preserve">(Štěpán Petrů, Petr </w:t>
      </w:r>
      <w:proofErr w:type="spellStart"/>
      <w:r>
        <w:rPr>
          <w:color w:val="222222"/>
          <w:highlight w:val="white"/>
        </w:rPr>
        <w:t>Harazin</w:t>
      </w:r>
      <w:proofErr w:type="spellEnd"/>
      <w:r>
        <w:rPr>
          <w:color w:val="222222"/>
          <w:highlight w:val="white"/>
        </w:rPr>
        <w:t>)</w:t>
      </w:r>
      <w:r>
        <w:rPr>
          <w:color w:val="222222"/>
        </w:rPr>
        <w:t xml:space="preserve"> </w:t>
      </w:r>
    </w:p>
    <w:p w14:paraId="0000000B" w14:textId="77777777" w:rsidR="000C44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240" w:lineRule="auto"/>
        <w:rPr>
          <w:color w:val="222222"/>
          <w:highlight w:val="white"/>
        </w:rPr>
      </w:pPr>
      <w:r>
        <w:rPr>
          <w:b/>
          <w:color w:val="222222"/>
          <w:highlight w:val="white"/>
        </w:rPr>
        <w:t xml:space="preserve">Stella </w:t>
      </w:r>
      <w:r>
        <w:rPr>
          <w:color w:val="222222"/>
          <w:highlight w:val="white"/>
        </w:rPr>
        <w:t xml:space="preserve">(Štěpán Petrů, Petr </w:t>
      </w:r>
      <w:proofErr w:type="spellStart"/>
      <w:r>
        <w:rPr>
          <w:color w:val="222222"/>
          <w:highlight w:val="white"/>
        </w:rPr>
        <w:t>Harazin</w:t>
      </w:r>
      <w:proofErr w:type="spellEnd"/>
      <w:r>
        <w:rPr>
          <w:color w:val="222222"/>
          <w:highlight w:val="white"/>
        </w:rPr>
        <w:t xml:space="preserve">, Tomas </w:t>
      </w:r>
      <w:proofErr w:type="spellStart"/>
      <w:r>
        <w:rPr>
          <w:color w:val="222222"/>
          <w:highlight w:val="white"/>
        </w:rPr>
        <w:t>Kuluris</w:t>
      </w:r>
      <w:proofErr w:type="spellEnd"/>
      <w:r>
        <w:rPr>
          <w:color w:val="222222"/>
          <w:highlight w:val="white"/>
        </w:rPr>
        <w:t>, Vlastimil</w:t>
      </w:r>
    </w:p>
    <w:p w14:paraId="0000000C" w14:textId="77777777" w:rsidR="000C44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240" w:lineRule="auto"/>
        <w:rPr>
          <w:color w:val="222222"/>
          <w:highlight w:val="white"/>
        </w:rPr>
      </w:pPr>
      <w:r>
        <w:rPr>
          <w:color w:val="222222"/>
          <w:highlight w:val="white"/>
        </w:rPr>
        <w:lastRenderedPageBreak/>
        <w:t>Škoda, Adam Matýsek)</w:t>
      </w:r>
    </w:p>
    <w:p w14:paraId="0000000D" w14:textId="77777777" w:rsidR="000C44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240" w:lineRule="auto"/>
        <w:rPr>
          <w:color w:val="222222"/>
        </w:rPr>
      </w:pPr>
      <w:r>
        <w:rPr>
          <w:b/>
          <w:color w:val="222222"/>
        </w:rPr>
        <w:t>Meziměsto</w:t>
      </w:r>
      <w:r>
        <w:rPr>
          <w:color w:val="222222"/>
        </w:rPr>
        <w:t xml:space="preserve"> (Štěpán Petrů, Petr </w:t>
      </w:r>
      <w:proofErr w:type="spellStart"/>
      <w:r>
        <w:rPr>
          <w:color w:val="222222"/>
        </w:rPr>
        <w:t>Harazin</w:t>
      </w:r>
      <w:proofErr w:type="spellEnd"/>
      <w:r>
        <w:rPr>
          <w:color w:val="222222"/>
        </w:rPr>
        <w:t xml:space="preserve">) </w:t>
      </w:r>
    </w:p>
    <w:p w14:paraId="0000000E" w14:textId="77777777" w:rsidR="000C44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240" w:lineRule="auto"/>
        <w:rPr>
          <w:color w:val="222222"/>
          <w:highlight w:val="white"/>
        </w:rPr>
      </w:pPr>
      <w:r>
        <w:rPr>
          <w:b/>
          <w:color w:val="222222"/>
          <w:highlight w:val="white"/>
        </w:rPr>
        <w:t>Drama</w:t>
      </w:r>
      <w:r>
        <w:rPr>
          <w:color w:val="222222"/>
          <w:highlight w:val="white"/>
        </w:rPr>
        <w:t xml:space="preserve"> (Štěpán Petrů, Petr </w:t>
      </w:r>
      <w:proofErr w:type="spellStart"/>
      <w:r>
        <w:rPr>
          <w:color w:val="222222"/>
          <w:highlight w:val="white"/>
        </w:rPr>
        <w:t>Harazin</w:t>
      </w:r>
      <w:proofErr w:type="spellEnd"/>
      <w:r>
        <w:rPr>
          <w:color w:val="222222"/>
          <w:highlight w:val="white"/>
        </w:rPr>
        <w:t xml:space="preserve">, Vlastimil </w:t>
      </w:r>
      <w:proofErr w:type="spellStart"/>
      <w:r>
        <w:rPr>
          <w:color w:val="222222"/>
          <w:highlight w:val="white"/>
        </w:rPr>
        <w:t>Śkoda</w:t>
      </w:r>
      <w:proofErr w:type="spellEnd"/>
      <w:r>
        <w:rPr>
          <w:color w:val="222222"/>
          <w:highlight w:val="white"/>
        </w:rPr>
        <w:t>)</w:t>
      </w:r>
    </w:p>
    <w:p w14:paraId="0000000F" w14:textId="77777777" w:rsidR="000C44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240" w:lineRule="auto"/>
        <w:rPr>
          <w:color w:val="222222"/>
          <w:highlight w:val="white"/>
        </w:rPr>
      </w:pPr>
      <w:r>
        <w:rPr>
          <w:b/>
          <w:color w:val="222222"/>
          <w:highlight w:val="white"/>
        </w:rPr>
        <w:t>Než se rozední</w:t>
      </w:r>
      <w:r>
        <w:rPr>
          <w:color w:val="222222"/>
          <w:highlight w:val="white"/>
        </w:rPr>
        <w:t xml:space="preserve"> (Petr </w:t>
      </w:r>
      <w:proofErr w:type="spellStart"/>
      <w:r>
        <w:rPr>
          <w:color w:val="222222"/>
          <w:highlight w:val="white"/>
        </w:rPr>
        <w:t>Harazin</w:t>
      </w:r>
      <w:proofErr w:type="spellEnd"/>
      <w:r>
        <w:rPr>
          <w:color w:val="222222"/>
          <w:highlight w:val="white"/>
        </w:rPr>
        <w:t>, Štěpán Petrů)</w:t>
      </w:r>
    </w:p>
    <w:p w14:paraId="00000010" w14:textId="77777777" w:rsidR="000C4460" w:rsidRDefault="000C44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240" w:lineRule="auto"/>
        <w:rPr>
          <w:color w:val="222222"/>
          <w:highlight w:val="white"/>
        </w:rPr>
      </w:pPr>
    </w:p>
    <w:p w14:paraId="00000011" w14:textId="77777777" w:rsidR="000C4460" w:rsidRDefault="000C44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240" w:lineRule="auto"/>
        <w:rPr>
          <w:color w:val="222222"/>
          <w:highlight w:val="white"/>
        </w:rPr>
      </w:pPr>
    </w:p>
    <w:p w14:paraId="00000012" w14:textId="77777777" w:rsidR="000C4460" w:rsidRDefault="000C44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240" w:lineRule="auto"/>
        <w:rPr>
          <w:color w:val="222222"/>
          <w:highlight w:val="white"/>
        </w:rPr>
      </w:pPr>
    </w:p>
    <w:sectPr w:rsidR="000C4460">
      <w:pgSz w:w="11900" w:h="16820"/>
      <w:pgMar w:top="1392" w:right="2999" w:bottom="4908" w:left="279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460"/>
    <w:rsid w:val="000C4460"/>
    <w:rsid w:val="002B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F348E-6495-431E-9D43-6244C072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Burketová Jarka</dc:creator>
  <cp:lastModifiedBy>Burketová Jarka</cp:lastModifiedBy>
  <cp:revision>2</cp:revision>
  <dcterms:created xsi:type="dcterms:W3CDTF">2022-09-05T07:29:00Z</dcterms:created>
  <dcterms:modified xsi:type="dcterms:W3CDTF">2022-09-05T07:29:00Z</dcterms:modified>
</cp:coreProperties>
</file>