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Ondřej Havelka a MELODY MAKERS</w:t>
      </w:r>
    </w:p>
    <w:p w:rsid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47DBD" w:rsidRPr="00FF5D62" w:rsidRDefault="00FF5D62" w:rsidP="000F43A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 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Blue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Moon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(L. Hart, R.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Rodgers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 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Man I Love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(G.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Gershwin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, I.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Gershwin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3. 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Good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Morning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Blues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(J.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Rushing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, C.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Basie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4. 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Got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Be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Rug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Cutter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Ellington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5. 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Sophysticated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Lady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(D.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Ellington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, J. Suchý)</w:t>
      </w:r>
    </w:p>
    <w:p w:rsidR="00215E00" w:rsidRPr="00FF5D62" w:rsidRDefault="00FF5D62" w:rsidP="000F43A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 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Shoo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Shoo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Baby I May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Be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Wrong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(J.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Rushing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, C.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Basie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7. 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Sweet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Sue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Harris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Young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8. 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Blues In My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Heart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Mills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Carter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9. 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Can’t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Dance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Williams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Gaines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10.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Dívko v modrém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>(S. E. Nováček, O. Nový)</w:t>
      </w:r>
    </w:p>
    <w:p w:rsidR="00215E00" w:rsidRP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11.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Jen pro ten dnešní den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(S. E. Nováček, J.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Gruss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12.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Oči čokoládové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>(J. Mihule, F. Kudrna)</w:t>
      </w:r>
    </w:p>
    <w:p w:rsidR="00215E00" w:rsidRP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13.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Sám já chodívám rád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(E. Fiala, J.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Gruss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14. </w:t>
      </w:r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Nečekej, nečekej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 xml:space="preserve">(S. E. Nováček, J. </w:t>
      </w:r>
      <w:proofErr w:type="spellStart"/>
      <w:r w:rsidR="00215E00" w:rsidRPr="00FF5D62">
        <w:rPr>
          <w:rFonts w:asciiTheme="minorHAnsi" w:hAnsiTheme="minorHAnsi" w:cstheme="minorHAnsi"/>
          <w:bCs/>
          <w:sz w:val="24"/>
          <w:szCs w:val="24"/>
        </w:rPr>
        <w:t>Gruss</w:t>
      </w:r>
      <w:proofErr w:type="spellEnd"/>
      <w:r w:rsidR="00215E00" w:rsidRPr="00FF5D62">
        <w:rPr>
          <w:rFonts w:asciiTheme="minorHAnsi" w:hAnsiTheme="minorHAnsi" w:cstheme="minorHAnsi"/>
          <w:bCs/>
          <w:sz w:val="24"/>
          <w:szCs w:val="24"/>
        </w:rPr>
        <w:t>)</w:t>
      </w:r>
    </w:p>
    <w:p w:rsidR="00215E00" w:rsidRPr="00FF5D62" w:rsidRDefault="00FF5D62" w:rsidP="000F43A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15. </w:t>
      </w:r>
      <w:proofErr w:type="spellStart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>Finish</w:t>
      </w:r>
      <w:proofErr w:type="spellEnd"/>
      <w:r w:rsidR="00215E00"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5E00" w:rsidRPr="00FF5D62">
        <w:rPr>
          <w:rFonts w:asciiTheme="minorHAnsi" w:hAnsiTheme="minorHAnsi" w:cstheme="minorHAnsi"/>
          <w:bCs/>
          <w:sz w:val="24"/>
          <w:szCs w:val="24"/>
        </w:rPr>
        <w:t>(K. Běhounek)</w:t>
      </w:r>
    </w:p>
    <w:p w:rsidR="00FF5D62" w:rsidRPr="00FF5D62" w:rsidRDefault="00FF5D62" w:rsidP="000F43A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16. </w:t>
      </w:r>
      <w:bookmarkStart w:id="0" w:name="_GoBack"/>
      <w:bookmarkEnd w:id="0"/>
      <w:r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proofErr w:type="spellStart"/>
      <w:r w:rsidRPr="00FF5D62">
        <w:rPr>
          <w:rFonts w:asciiTheme="minorHAnsi" w:hAnsiTheme="minorHAnsi" w:cstheme="minorHAnsi"/>
          <w:b/>
          <w:bCs/>
          <w:sz w:val="24"/>
          <w:szCs w:val="24"/>
        </w:rPr>
        <w:t>Mooche</w:t>
      </w:r>
      <w:proofErr w:type="spellEnd"/>
      <w:r w:rsidRPr="00FF5D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F5D62">
        <w:rPr>
          <w:rFonts w:asciiTheme="minorHAnsi" w:hAnsiTheme="minorHAnsi" w:cstheme="minorHAnsi"/>
          <w:bCs/>
          <w:sz w:val="24"/>
          <w:szCs w:val="24"/>
        </w:rPr>
        <w:t xml:space="preserve">(D. </w:t>
      </w:r>
      <w:proofErr w:type="spellStart"/>
      <w:r w:rsidRPr="00FF5D62">
        <w:rPr>
          <w:rFonts w:asciiTheme="minorHAnsi" w:hAnsiTheme="minorHAnsi" w:cstheme="minorHAnsi"/>
          <w:bCs/>
          <w:sz w:val="24"/>
          <w:szCs w:val="24"/>
        </w:rPr>
        <w:t>Ellington</w:t>
      </w:r>
      <w:proofErr w:type="spellEnd"/>
      <w:r w:rsidRPr="00FF5D62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sectPr w:rsidR="00FF5D62" w:rsidRPr="00FF5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D8" w:rsidRDefault="00BA1BD8" w:rsidP="00A35D51">
      <w:r>
        <w:separator/>
      </w:r>
    </w:p>
  </w:endnote>
  <w:endnote w:type="continuationSeparator" w:id="0">
    <w:p w:rsidR="00BA1BD8" w:rsidRDefault="00BA1BD8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D8" w:rsidRDefault="00BA1BD8" w:rsidP="00A35D51">
      <w:r>
        <w:separator/>
      </w:r>
    </w:p>
  </w:footnote>
  <w:footnote w:type="continuationSeparator" w:id="0">
    <w:p w:rsidR="00BA1BD8" w:rsidRDefault="00BA1BD8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D1A2104"/>
    <w:multiLevelType w:val="multilevel"/>
    <w:tmpl w:val="9CE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42401"/>
    <w:multiLevelType w:val="multilevel"/>
    <w:tmpl w:val="F74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B12B1A"/>
    <w:multiLevelType w:val="multilevel"/>
    <w:tmpl w:val="72C2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96534"/>
    <w:multiLevelType w:val="multilevel"/>
    <w:tmpl w:val="990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E2D1F"/>
    <w:multiLevelType w:val="hybridMultilevel"/>
    <w:tmpl w:val="BEF2C7A2"/>
    <w:lvl w:ilvl="0" w:tplc="E5CED2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8A2A52"/>
    <w:multiLevelType w:val="multilevel"/>
    <w:tmpl w:val="7E3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4E739C"/>
    <w:multiLevelType w:val="multilevel"/>
    <w:tmpl w:val="E7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BC27DA"/>
    <w:multiLevelType w:val="multilevel"/>
    <w:tmpl w:val="1398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45080"/>
    <w:multiLevelType w:val="multilevel"/>
    <w:tmpl w:val="F5B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82B8E"/>
    <w:multiLevelType w:val="singleLevel"/>
    <w:tmpl w:val="4BB852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4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BB6683"/>
    <w:multiLevelType w:val="multilevel"/>
    <w:tmpl w:val="F3A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CE2728"/>
    <w:multiLevelType w:val="multilevel"/>
    <w:tmpl w:val="C6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84C10"/>
    <w:multiLevelType w:val="multilevel"/>
    <w:tmpl w:val="A888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5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5114D"/>
    <w:rsid w:val="000739C9"/>
    <w:rsid w:val="00075361"/>
    <w:rsid w:val="00094C06"/>
    <w:rsid w:val="000A04E2"/>
    <w:rsid w:val="000D60EE"/>
    <w:rsid w:val="000E77A1"/>
    <w:rsid w:val="000F43A2"/>
    <w:rsid w:val="00113D72"/>
    <w:rsid w:val="00114557"/>
    <w:rsid w:val="00115F06"/>
    <w:rsid w:val="00167433"/>
    <w:rsid w:val="00192EF7"/>
    <w:rsid w:val="001A38B1"/>
    <w:rsid w:val="001B1B30"/>
    <w:rsid w:val="001C201F"/>
    <w:rsid w:val="001E3B14"/>
    <w:rsid w:val="00215E00"/>
    <w:rsid w:val="002275FF"/>
    <w:rsid w:val="0023217D"/>
    <w:rsid w:val="002430E8"/>
    <w:rsid w:val="002615A7"/>
    <w:rsid w:val="0028169A"/>
    <w:rsid w:val="002B42F1"/>
    <w:rsid w:val="002B5830"/>
    <w:rsid w:val="002E47D8"/>
    <w:rsid w:val="00310710"/>
    <w:rsid w:val="00316EC0"/>
    <w:rsid w:val="00334C8C"/>
    <w:rsid w:val="00353470"/>
    <w:rsid w:val="00374498"/>
    <w:rsid w:val="00383B99"/>
    <w:rsid w:val="00390928"/>
    <w:rsid w:val="00396AB5"/>
    <w:rsid w:val="003A0536"/>
    <w:rsid w:val="003C0580"/>
    <w:rsid w:val="003E6CCB"/>
    <w:rsid w:val="004257C2"/>
    <w:rsid w:val="0043080A"/>
    <w:rsid w:val="004437A2"/>
    <w:rsid w:val="00445FB3"/>
    <w:rsid w:val="00463E1C"/>
    <w:rsid w:val="004E5017"/>
    <w:rsid w:val="004E73AF"/>
    <w:rsid w:val="004F7AA7"/>
    <w:rsid w:val="00500657"/>
    <w:rsid w:val="005067EE"/>
    <w:rsid w:val="005450DC"/>
    <w:rsid w:val="0057294B"/>
    <w:rsid w:val="00583F69"/>
    <w:rsid w:val="0058497B"/>
    <w:rsid w:val="005A1541"/>
    <w:rsid w:val="005A744B"/>
    <w:rsid w:val="005C0AAA"/>
    <w:rsid w:val="006045A5"/>
    <w:rsid w:val="00610265"/>
    <w:rsid w:val="00622616"/>
    <w:rsid w:val="00622BE9"/>
    <w:rsid w:val="00635489"/>
    <w:rsid w:val="00645B7A"/>
    <w:rsid w:val="00664958"/>
    <w:rsid w:val="00683C96"/>
    <w:rsid w:val="00696866"/>
    <w:rsid w:val="006C0FEE"/>
    <w:rsid w:val="006E2528"/>
    <w:rsid w:val="006E7E82"/>
    <w:rsid w:val="0073374D"/>
    <w:rsid w:val="007A3FD0"/>
    <w:rsid w:val="007B304E"/>
    <w:rsid w:val="007C22DB"/>
    <w:rsid w:val="007C4BF8"/>
    <w:rsid w:val="007C62F7"/>
    <w:rsid w:val="00807EA5"/>
    <w:rsid w:val="00825C06"/>
    <w:rsid w:val="008427D6"/>
    <w:rsid w:val="008532CA"/>
    <w:rsid w:val="00873AA0"/>
    <w:rsid w:val="00886EFB"/>
    <w:rsid w:val="008C0F0D"/>
    <w:rsid w:val="008C491F"/>
    <w:rsid w:val="008C7644"/>
    <w:rsid w:val="008D76D2"/>
    <w:rsid w:val="008F11F3"/>
    <w:rsid w:val="008F37AE"/>
    <w:rsid w:val="008F51EE"/>
    <w:rsid w:val="00905286"/>
    <w:rsid w:val="00921E50"/>
    <w:rsid w:val="00926AC2"/>
    <w:rsid w:val="009275BD"/>
    <w:rsid w:val="00940199"/>
    <w:rsid w:val="00946311"/>
    <w:rsid w:val="00970329"/>
    <w:rsid w:val="009757F9"/>
    <w:rsid w:val="00977F99"/>
    <w:rsid w:val="00984296"/>
    <w:rsid w:val="00987C97"/>
    <w:rsid w:val="00993F86"/>
    <w:rsid w:val="009C1C1E"/>
    <w:rsid w:val="009D034E"/>
    <w:rsid w:val="009D0C06"/>
    <w:rsid w:val="009D4B66"/>
    <w:rsid w:val="00A1258D"/>
    <w:rsid w:val="00A170D8"/>
    <w:rsid w:val="00A17C2F"/>
    <w:rsid w:val="00A17F3E"/>
    <w:rsid w:val="00A35D51"/>
    <w:rsid w:val="00A3683F"/>
    <w:rsid w:val="00A44A04"/>
    <w:rsid w:val="00A45A94"/>
    <w:rsid w:val="00A50921"/>
    <w:rsid w:val="00A7224F"/>
    <w:rsid w:val="00A8318B"/>
    <w:rsid w:val="00A929C9"/>
    <w:rsid w:val="00AA6F0D"/>
    <w:rsid w:val="00AC1E15"/>
    <w:rsid w:val="00AF3032"/>
    <w:rsid w:val="00AF6586"/>
    <w:rsid w:val="00B2266B"/>
    <w:rsid w:val="00B76FBA"/>
    <w:rsid w:val="00B83A4F"/>
    <w:rsid w:val="00BA0FBC"/>
    <w:rsid w:val="00BA1BD8"/>
    <w:rsid w:val="00BA3D88"/>
    <w:rsid w:val="00BC50C1"/>
    <w:rsid w:val="00C00CFD"/>
    <w:rsid w:val="00C24610"/>
    <w:rsid w:val="00C24CA1"/>
    <w:rsid w:val="00C33D6F"/>
    <w:rsid w:val="00C34962"/>
    <w:rsid w:val="00C4533F"/>
    <w:rsid w:val="00C47DBD"/>
    <w:rsid w:val="00C922DE"/>
    <w:rsid w:val="00CA2B3E"/>
    <w:rsid w:val="00CD7707"/>
    <w:rsid w:val="00CF57DD"/>
    <w:rsid w:val="00D01681"/>
    <w:rsid w:val="00D0492D"/>
    <w:rsid w:val="00D0494B"/>
    <w:rsid w:val="00D66D55"/>
    <w:rsid w:val="00D715DA"/>
    <w:rsid w:val="00D7517D"/>
    <w:rsid w:val="00D81F21"/>
    <w:rsid w:val="00DA190A"/>
    <w:rsid w:val="00DB2F42"/>
    <w:rsid w:val="00DB4624"/>
    <w:rsid w:val="00DD2FF4"/>
    <w:rsid w:val="00E00391"/>
    <w:rsid w:val="00E011A9"/>
    <w:rsid w:val="00E05E1E"/>
    <w:rsid w:val="00E21BDC"/>
    <w:rsid w:val="00E22F70"/>
    <w:rsid w:val="00E37E33"/>
    <w:rsid w:val="00E45C4B"/>
    <w:rsid w:val="00E468E7"/>
    <w:rsid w:val="00E56CEC"/>
    <w:rsid w:val="00E83BFA"/>
    <w:rsid w:val="00EA1BA9"/>
    <w:rsid w:val="00EB23C7"/>
    <w:rsid w:val="00EF29AE"/>
    <w:rsid w:val="00EF3385"/>
    <w:rsid w:val="00EF7B95"/>
    <w:rsid w:val="00F13BA1"/>
    <w:rsid w:val="00F24A35"/>
    <w:rsid w:val="00F53B79"/>
    <w:rsid w:val="00F60AFA"/>
    <w:rsid w:val="00F642CC"/>
    <w:rsid w:val="00FB5EBD"/>
    <w:rsid w:val="00FC5B96"/>
    <w:rsid w:val="00FF5521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564">
              <w:marLeft w:val="0"/>
              <w:marRight w:val="0"/>
              <w:marTop w:val="2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20" w:color="CFCFCF"/>
                <w:right w:val="none" w:sz="0" w:space="0" w:color="auto"/>
              </w:divBdr>
              <w:divsChild>
                <w:div w:id="12232557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CFCFCF"/>
                  </w:divBdr>
                </w:div>
              </w:divsChild>
            </w:div>
            <w:div w:id="13010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cp:lastPrinted>2024-01-19T12:46:00Z</cp:lastPrinted>
  <dcterms:created xsi:type="dcterms:W3CDTF">2024-02-06T11:31:00Z</dcterms:created>
  <dcterms:modified xsi:type="dcterms:W3CDTF">2024-02-06T11:31:00Z</dcterms:modified>
</cp:coreProperties>
</file>