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60D" w:rsidRDefault="00E0660D" w:rsidP="00E0660D">
      <w:pPr>
        <w:rPr>
          <w:rFonts w:eastAsia="Times New Roman"/>
        </w:rPr>
      </w:pPr>
      <w:r>
        <w:rPr>
          <w:rFonts w:eastAsia="Times New Roman"/>
        </w:rPr>
        <w:t xml:space="preserve">Orbis </w:t>
      </w:r>
      <w:proofErr w:type="spellStart"/>
      <w:r>
        <w:rPr>
          <w:rFonts w:eastAsia="Times New Roman"/>
        </w:rPr>
        <w:t>pictus</w:t>
      </w:r>
      <w:proofErr w:type="spellEnd"/>
      <w:r>
        <w:rPr>
          <w:rFonts w:eastAsia="Times New Roman"/>
        </w:rPr>
        <w:t xml:space="preserve"> Ostrov – 28.10.2023</w:t>
      </w:r>
    </w:p>
    <w:p w:rsidR="00E0660D" w:rsidRDefault="00E0660D" w:rsidP="00E0660D">
      <w:pPr>
        <w:pStyle w:val="Normlnweb"/>
        <w:rPr>
          <w:sz w:val="27"/>
          <w:szCs w:val="27"/>
        </w:rPr>
      </w:pPr>
      <w:r>
        <w:rPr>
          <w:sz w:val="27"/>
          <w:szCs w:val="27"/>
        </w:rPr>
        <w:t xml:space="preserve">1) </w:t>
      </w:r>
      <w:proofErr w:type="spellStart"/>
      <w:proofErr w:type="gramStart"/>
      <w:r>
        <w:rPr>
          <w:sz w:val="27"/>
          <w:szCs w:val="27"/>
        </w:rPr>
        <w:t>Alleluja</w:t>
      </w:r>
      <w:proofErr w:type="spellEnd"/>
      <w:r>
        <w:rPr>
          <w:sz w:val="27"/>
          <w:szCs w:val="27"/>
        </w:rPr>
        <w:t xml:space="preserve"> ( </w:t>
      </w:r>
      <w:proofErr w:type="spellStart"/>
      <w:r>
        <w:rPr>
          <w:sz w:val="27"/>
          <w:szCs w:val="27"/>
        </w:rPr>
        <w:t>Gordon</w:t>
      </w:r>
      <w:proofErr w:type="spellEnd"/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Young</w:t>
      </w:r>
      <w:proofErr w:type="spellEnd"/>
      <w:r>
        <w:rPr>
          <w:sz w:val="27"/>
          <w:szCs w:val="27"/>
        </w:rPr>
        <w:t>)</w:t>
      </w:r>
    </w:p>
    <w:p w:rsidR="00E0660D" w:rsidRDefault="00E0660D" w:rsidP="00E0660D">
      <w:pPr>
        <w:pStyle w:val="Normlnweb"/>
        <w:rPr>
          <w:sz w:val="27"/>
          <w:szCs w:val="27"/>
        </w:rPr>
      </w:pPr>
      <w:r>
        <w:rPr>
          <w:sz w:val="27"/>
          <w:szCs w:val="27"/>
        </w:rPr>
        <w:t>2) Gloria (</w:t>
      </w:r>
      <w:proofErr w:type="spellStart"/>
      <w:r>
        <w:rPr>
          <w:sz w:val="27"/>
          <w:szCs w:val="27"/>
        </w:rPr>
        <w:t>Sonja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Poorman</w:t>
      </w:r>
      <w:proofErr w:type="spellEnd"/>
      <w:r>
        <w:rPr>
          <w:sz w:val="27"/>
          <w:szCs w:val="27"/>
        </w:rPr>
        <w:t>)</w:t>
      </w:r>
    </w:p>
    <w:p w:rsidR="00E0660D" w:rsidRDefault="00E0660D" w:rsidP="00E0660D">
      <w:pPr>
        <w:pStyle w:val="Normlnweb"/>
        <w:rPr>
          <w:sz w:val="27"/>
          <w:szCs w:val="27"/>
        </w:rPr>
      </w:pPr>
      <w:r>
        <w:rPr>
          <w:sz w:val="27"/>
          <w:szCs w:val="27"/>
        </w:rPr>
        <w:t xml:space="preserve">3) Mně se líbí paní </w:t>
      </w:r>
      <w:proofErr w:type="gramStart"/>
      <w:r>
        <w:rPr>
          <w:sz w:val="27"/>
          <w:szCs w:val="27"/>
        </w:rPr>
        <w:t>nadlesní (</w:t>
      </w:r>
      <w:proofErr w:type="spellStart"/>
      <w:r>
        <w:rPr>
          <w:sz w:val="27"/>
          <w:szCs w:val="27"/>
        </w:rPr>
        <w:t>W.A.</w:t>
      </w:r>
      <w:proofErr w:type="gramEnd"/>
      <w:r>
        <w:rPr>
          <w:sz w:val="27"/>
          <w:szCs w:val="27"/>
        </w:rPr>
        <w:t>Mozart</w:t>
      </w:r>
      <w:proofErr w:type="spellEnd"/>
      <w:r>
        <w:rPr>
          <w:sz w:val="27"/>
          <w:szCs w:val="27"/>
        </w:rPr>
        <w:t>, český text Jára Cimrman a Zdeněk Svěrák)</w:t>
      </w:r>
    </w:p>
    <w:p w:rsidR="00E0660D" w:rsidRDefault="00E0660D" w:rsidP="00E0660D">
      <w:pPr>
        <w:pStyle w:val="Normlnweb"/>
        <w:rPr>
          <w:sz w:val="27"/>
          <w:szCs w:val="27"/>
        </w:rPr>
      </w:pPr>
      <w:r>
        <w:rPr>
          <w:sz w:val="27"/>
          <w:szCs w:val="27"/>
        </w:rPr>
        <w:t xml:space="preserve">4) </w:t>
      </w:r>
      <w:proofErr w:type="spellStart"/>
      <w:r>
        <w:rPr>
          <w:sz w:val="27"/>
          <w:szCs w:val="27"/>
        </w:rPr>
        <w:t>Hallelujah</w:t>
      </w:r>
      <w:proofErr w:type="spellEnd"/>
      <w:r>
        <w:rPr>
          <w:sz w:val="27"/>
          <w:szCs w:val="27"/>
        </w:rPr>
        <w:t xml:space="preserve"> (Leonard </w:t>
      </w:r>
      <w:proofErr w:type="spellStart"/>
      <w:r>
        <w:rPr>
          <w:sz w:val="27"/>
          <w:szCs w:val="27"/>
        </w:rPr>
        <w:t>Cohen</w:t>
      </w:r>
      <w:proofErr w:type="spellEnd"/>
      <w:r>
        <w:rPr>
          <w:sz w:val="27"/>
          <w:szCs w:val="27"/>
        </w:rPr>
        <w:t xml:space="preserve">, český text </w:t>
      </w:r>
      <w:proofErr w:type="spellStart"/>
      <w:r>
        <w:rPr>
          <w:sz w:val="27"/>
          <w:szCs w:val="27"/>
        </w:rPr>
        <w:t>Haar</w:t>
      </w:r>
      <w:proofErr w:type="spellEnd"/>
      <w:r>
        <w:rPr>
          <w:sz w:val="27"/>
          <w:szCs w:val="27"/>
        </w:rPr>
        <w:t>)</w:t>
      </w:r>
    </w:p>
    <w:p w:rsidR="00E0660D" w:rsidRDefault="00E0660D" w:rsidP="00E0660D">
      <w:pPr>
        <w:pStyle w:val="Normlnweb"/>
        <w:rPr>
          <w:sz w:val="27"/>
          <w:szCs w:val="27"/>
        </w:rPr>
      </w:pPr>
      <w:r>
        <w:rPr>
          <w:sz w:val="27"/>
          <w:szCs w:val="27"/>
        </w:rPr>
        <w:t xml:space="preserve">5) </w:t>
      </w:r>
      <w:proofErr w:type="spellStart"/>
      <w:r>
        <w:rPr>
          <w:sz w:val="27"/>
          <w:szCs w:val="27"/>
        </w:rPr>
        <w:t>Tourdion</w:t>
      </w:r>
      <w:proofErr w:type="spellEnd"/>
      <w:r>
        <w:rPr>
          <w:sz w:val="27"/>
          <w:szCs w:val="27"/>
        </w:rPr>
        <w:t xml:space="preserve"> (</w:t>
      </w:r>
      <w:proofErr w:type="spellStart"/>
      <w:r>
        <w:rPr>
          <w:sz w:val="27"/>
          <w:szCs w:val="27"/>
        </w:rPr>
        <w:t>Pierre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Attaignant</w:t>
      </w:r>
      <w:proofErr w:type="spellEnd"/>
      <w:r>
        <w:rPr>
          <w:sz w:val="27"/>
          <w:szCs w:val="27"/>
        </w:rPr>
        <w:t>, 16. st.)</w:t>
      </w:r>
    </w:p>
    <w:p w:rsidR="00E0660D" w:rsidRDefault="00E0660D" w:rsidP="00E0660D">
      <w:pPr>
        <w:pStyle w:val="Normlnweb"/>
        <w:rPr>
          <w:sz w:val="27"/>
          <w:szCs w:val="27"/>
        </w:rPr>
      </w:pPr>
      <w:r>
        <w:rPr>
          <w:sz w:val="27"/>
          <w:szCs w:val="27"/>
        </w:rPr>
        <w:t xml:space="preserve">6) Dvě malá křídla tu nejsou (Norman </w:t>
      </w:r>
      <w:proofErr w:type="spellStart"/>
      <w:r>
        <w:rPr>
          <w:sz w:val="27"/>
          <w:szCs w:val="27"/>
        </w:rPr>
        <w:t>Gimbel</w:t>
      </w:r>
      <w:proofErr w:type="spellEnd"/>
      <w:r>
        <w:rPr>
          <w:sz w:val="27"/>
          <w:szCs w:val="27"/>
        </w:rPr>
        <w:t xml:space="preserve">, český text Zdeněk </w:t>
      </w:r>
      <w:proofErr w:type="spellStart"/>
      <w:r>
        <w:rPr>
          <w:sz w:val="27"/>
          <w:szCs w:val="27"/>
        </w:rPr>
        <w:t>Borovec</w:t>
      </w:r>
      <w:proofErr w:type="spellEnd"/>
      <w:r>
        <w:rPr>
          <w:sz w:val="27"/>
          <w:szCs w:val="27"/>
        </w:rPr>
        <w:t>)</w:t>
      </w:r>
    </w:p>
    <w:p w:rsidR="00E0660D" w:rsidRDefault="00E0660D" w:rsidP="00E0660D">
      <w:pPr>
        <w:pStyle w:val="Normlnweb"/>
        <w:rPr>
          <w:sz w:val="27"/>
          <w:szCs w:val="27"/>
        </w:rPr>
      </w:pPr>
      <w:r>
        <w:rPr>
          <w:sz w:val="27"/>
          <w:szCs w:val="27"/>
        </w:rPr>
        <w:t xml:space="preserve">7) Don´t </w:t>
      </w:r>
      <w:proofErr w:type="spellStart"/>
      <w:r>
        <w:rPr>
          <w:sz w:val="27"/>
          <w:szCs w:val="27"/>
        </w:rPr>
        <w:t>worry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be</w:t>
      </w:r>
      <w:proofErr w:type="spellEnd"/>
      <w:r>
        <w:rPr>
          <w:sz w:val="27"/>
          <w:szCs w:val="27"/>
        </w:rPr>
        <w:t xml:space="preserve"> happy (</w:t>
      </w:r>
      <w:proofErr w:type="spellStart"/>
      <w:r>
        <w:rPr>
          <w:sz w:val="27"/>
          <w:szCs w:val="27"/>
        </w:rPr>
        <w:t>Bobby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McFerrin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Kirby</w:t>
      </w:r>
      <w:proofErr w:type="spellEnd"/>
      <w:r>
        <w:rPr>
          <w:sz w:val="27"/>
          <w:szCs w:val="27"/>
        </w:rPr>
        <w:t xml:space="preserve"> Shaw)</w:t>
      </w:r>
    </w:p>
    <w:p w:rsidR="00E0660D" w:rsidRDefault="00E0660D" w:rsidP="00E0660D">
      <w:pPr>
        <w:pStyle w:val="Normlnweb"/>
        <w:rPr>
          <w:sz w:val="27"/>
          <w:szCs w:val="27"/>
        </w:rPr>
      </w:pPr>
      <w:r>
        <w:rPr>
          <w:sz w:val="27"/>
          <w:szCs w:val="27"/>
        </w:rPr>
        <w:t xml:space="preserve">8) </w:t>
      </w:r>
      <w:proofErr w:type="spellStart"/>
      <w:r>
        <w:rPr>
          <w:sz w:val="27"/>
          <w:szCs w:val="27"/>
        </w:rPr>
        <w:t>Heal</w:t>
      </w:r>
      <w:proofErr w:type="spellEnd"/>
      <w:r>
        <w:rPr>
          <w:sz w:val="27"/>
          <w:szCs w:val="27"/>
        </w:rPr>
        <w:t xml:space="preserve"> the </w:t>
      </w:r>
      <w:proofErr w:type="spellStart"/>
      <w:r>
        <w:rPr>
          <w:sz w:val="27"/>
          <w:szCs w:val="27"/>
        </w:rPr>
        <w:t>world</w:t>
      </w:r>
      <w:proofErr w:type="spellEnd"/>
      <w:r>
        <w:rPr>
          <w:sz w:val="27"/>
          <w:szCs w:val="27"/>
        </w:rPr>
        <w:t xml:space="preserve"> (Michael Jackson, Andy </w:t>
      </w:r>
      <w:proofErr w:type="spellStart"/>
      <w:r>
        <w:rPr>
          <w:sz w:val="27"/>
          <w:szCs w:val="27"/>
        </w:rPr>
        <w:t>Beck</w:t>
      </w:r>
      <w:proofErr w:type="spellEnd"/>
      <w:r>
        <w:rPr>
          <w:sz w:val="27"/>
          <w:szCs w:val="27"/>
        </w:rPr>
        <w:t>)</w:t>
      </w:r>
    </w:p>
    <w:p w:rsidR="00AA22C4" w:rsidRDefault="00AA22C4"/>
    <w:sectPr w:rsidR="00AA22C4" w:rsidSect="00AA2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660D"/>
    <w:rsid w:val="000D6D04"/>
    <w:rsid w:val="0018063F"/>
    <w:rsid w:val="00AA22C4"/>
    <w:rsid w:val="00E06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660D"/>
    <w:pPr>
      <w:spacing w:after="0" w:line="240" w:lineRule="auto"/>
    </w:pPr>
    <w:rPr>
      <w:rFonts w:ascii="Times New Roman" w:hAnsi="Times New Roman" w:cs="Times New Roman"/>
      <w:sz w:val="24"/>
      <w:szCs w:val="24"/>
      <w:lang w:val="cs-CZ" w:eastAsia="cs-CZ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0D6D04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6D04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hAnsiTheme="majorHAnsi" w:cstheme="majorBidi"/>
      <w:caps/>
      <w:color w:val="632423" w:themeColor="accent2" w:themeShade="80"/>
      <w:spacing w:val="15"/>
      <w:lang w:val="en-US" w:eastAsia="en-US" w:bidi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6D0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hAnsiTheme="majorHAnsi" w:cstheme="majorBidi"/>
      <w:caps/>
      <w:color w:val="622423" w:themeColor="accent2" w:themeShade="7F"/>
      <w:lang w:val="en-US" w:eastAsia="en-US" w:bidi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6D04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6D04"/>
    <w:pPr>
      <w:spacing w:before="320" w:after="120" w:line="252" w:lineRule="auto"/>
      <w:jc w:val="center"/>
      <w:outlineLvl w:val="4"/>
    </w:pPr>
    <w:rPr>
      <w:rFonts w:asciiTheme="maj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6D04"/>
    <w:pPr>
      <w:spacing w:after="120" w:line="252" w:lineRule="auto"/>
      <w:jc w:val="center"/>
      <w:outlineLvl w:val="5"/>
    </w:pPr>
    <w:rPr>
      <w:rFonts w:asciiTheme="majorHAnsi" w:hAnsiTheme="majorHAnsi" w:cstheme="majorBidi"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6D04"/>
    <w:pPr>
      <w:spacing w:after="120" w:line="252" w:lineRule="auto"/>
      <w:jc w:val="center"/>
      <w:outlineLvl w:val="6"/>
    </w:pPr>
    <w:rPr>
      <w:rFonts w:asciiTheme="majorHAnsi" w:hAnsiTheme="majorHAnsi" w:cstheme="majorBidi"/>
      <w:i/>
      <w:iCs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6D04"/>
    <w:pPr>
      <w:spacing w:after="120" w:line="252" w:lineRule="auto"/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6D04"/>
    <w:pPr>
      <w:spacing w:after="120" w:line="252" w:lineRule="auto"/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6D04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D6D04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D6D04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6D0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6D0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6D04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6D04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6D04"/>
    <w:rPr>
      <w:rFonts w:eastAsiaTheme="majorEastAsia" w:cstheme="majorBidi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6D0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D6D04"/>
    <w:pPr>
      <w:spacing w:after="200" w:line="252" w:lineRule="auto"/>
    </w:pPr>
    <w:rPr>
      <w:rFonts w:asciiTheme="maj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0D6D0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0D6D04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0D6D04"/>
    <w:pPr>
      <w:spacing w:after="560"/>
      <w:jc w:val="center"/>
    </w:pPr>
    <w:rPr>
      <w:rFonts w:asciiTheme="majorHAnsi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PodtitulChar">
    <w:name w:val="Podtitul Char"/>
    <w:basedOn w:val="Standardnpsmoodstavce"/>
    <w:link w:val="Podtitul"/>
    <w:uiPriority w:val="11"/>
    <w:rsid w:val="000D6D04"/>
    <w:rPr>
      <w:rFonts w:eastAsiaTheme="majorEastAsia" w:cstheme="majorBidi"/>
      <w:caps/>
      <w:spacing w:val="20"/>
      <w:sz w:val="18"/>
      <w:szCs w:val="18"/>
    </w:rPr>
  </w:style>
  <w:style w:type="character" w:styleId="Siln">
    <w:name w:val="Strong"/>
    <w:uiPriority w:val="22"/>
    <w:qFormat/>
    <w:rsid w:val="000D6D04"/>
    <w:rPr>
      <w:b/>
      <w:bCs/>
      <w:color w:val="943634" w:themeColor="accent2" w:themeShade="BF"/>
      <w:spacing w:val="5"/>
    </w:rPr>
  </w:style>
  <w:style w:type="character" w:styleId="Zvraznn">
    <w:name w:val="Emphasis"/>
    <w:uiPriority w:val="20"/>
    <w:qFormat/>
    <w:rsid w:val="000D6D04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0D6D04"/>
    <w:rPr>
      <w:rFonts w:asciiTheme="majorHAnsi" w:hAnsiTheme="majorHAnsi" w:cstheme="majorBidi"/>
      <w:sz w:val="22"/>
      <w:szCs w:val="22"/>
      <w:lang w:val="en-US" w:eastAsia="en-US"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0D6D04"/>
  </w:style>
  <w:style w:type="paragraph" w:styleId="Odstavecseseznamem">
    <w:name w:val="List Paragraph"/>
    <w:basedOn w:val="Normln"/>
    <w:uiPriority w:val="34"/>
    <w:qFormat/>
    <w:rsid w:val="000D6D04"/>
    <w:pPr>
      <w:spacing w:after="200" w:line="252" w:lineRule="auto"/>
      <w:ind w:left="720"/>
      <w:contextualSpacing/>
    </w:pPr>
    <w:rPr>
      <w:rFonts w:asciiTheme="majorHAnsi" w:hAnsiTheme="majorHAnsi" w:cstheme="majorBidi"/>
      <w:sz w:val="22"/>
      <w:szCs w:val="22"/>
      <w:lang w:val="en-US" w:eastAsia="en-US" w:bidi="en-US"/>
    </w:rPr>
  </w:style>
  <w:style w:type="paragraph" w:styleId="Citace">
    <w:name w:val="Quote"/>
    <w:basedOn w:val="Normln"/>
    <w:next w:val="Normln"/>
    <w:link w:val="CitaceChar"/>
    <w:uiPriority w:val="29"/>
    <w:qFormat/>
    <w:rsid w:val="000D6D04"/>
    <w:pPr>
      <w:spacing w:after="200" w:line="252" w:lineRule="auto"/>
    </w:pPr>
    <w:rPr>
      <w:rFonts w:asciiTheme="maj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CitaceChar">
    <w:name w:val="Citace Char"/>
    <w:basedOn w:val="Standardnpsmoodstavce"/>
    <w:link w:val="Citace"/>
    <w:uiPriority w:val="29"/>
    <w:rsid w:val="000D6D04"/>
    <w:rPr>
      <w:rFonts w:eastAsiaTheme="majorEastAsia" w:cstheme="majorBidi"/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0D6D0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0D6D04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0D6D04"/>
    <w:rPr>
      <w:i/>
      <w:iCs/>
    </w:rPr>
  </w:style>
  <w:style w:type="character" w:styleId="Zdraznnintenzivn">
    <w:name w:val="Intense Emphasis"/>
    <w:uiPriority w:val="21"/>
    <w:qFormat/>
    <w:rsid w:val="000D6D04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0D6D0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0D6D0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0D6D04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D6D04"/>
    <w:pPr>
      <w:outlineLvl w:val="9"/>
    </w:pPr>
  </w:style>
  <w:style w:type="paragraph" w:styleId="Normlnweb">
    <w:name w:val="Normal (Web)"/>
    <w:basedOn w:val="Normln"/>
    <w:uiPriority w:val="99"/>
    <w:semiHidden/>
    <w:unhideWhenUsed/>
    <w:rsid w:val="00E0660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4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370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Floriánová</dc:creator>
  <cp:lastModifiedBy>Iva Floriánová</cp:lastModifiedBy>
  <cp:revision>2</cp:revision>
  <cp:lastPrinted>2023-10-30T12:18:00Z</cp:lastPrinted>
  <dcterms:created xsi:type="dcterms:W3CDTF">2023-10-30T12:18:00Z</dcterms:created>
  <dcterms:modified xsi:type="dcterms:W3CDTF">2023-10-30T12:18:00Z</dcterms:modified>
</cp:coreProperties>
</file>