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729C" w14:textId="77777777" w:rsidR="00464C9B" w:rsidRPr="00464C9B" w:rsidRDefault="00464C9B">
      <w:pPr>
        <w:rPr>
          <w:b/>
          <w:sz w:val="28"/>
          <w:szCs w:val="28"/>
        </w:rPr>
      </w:pPr>
      <w:r w:rsidRPr="00464C9B">
        <w:rPr>
          <w:b/>
          <w:sz w:val="28"/>
          <w:szCs w:val="28"/>
        </w:rPr>
        <w:t>SEŇOŘI</w:t>
      </w:r>
    </w:p>
    <w:p w14:paraId="5F9D76E1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Chajda </w:t>
      </w:r>
      <w:proofErr w:type="spellStart"/>
      <w:r>
        <w:t>lidová-trempská</w:t>
      </w:r>
      <w:proofErr w:type="spellEnd"/>
    </w:p>
    <w:p w14:paraId="36E67606" w14:textId="77777777" w:rsidR="00464C9B" w:rsidRDefault="00464C9B" w:rsidP="00464C9B">
      <w:pPr>
        <w:pStyle w:val="Normlnweb"/>
        <w:spacing w:before="0" w:beforeAutospacing="0" w:after="0" w:afterAutospacing="0"/>
      </w:pPr>
      <w:r>
        <w:t>Buráky                                                       "</w:t>
      </w:r>
    </w:p>
    <w:p w14:paraId="424A9E52" w14:textId="77777777" w:rsidR="00464C9B" w:rsidRDefault="00464C9B" w:rsidP="00464C9B">
      <w:pPr>
        <w:pStyle w:val="Normlnweb"/>
        <w:spacing w:before="0" w:beforeAutospacing="0" w:after="0" w:afterAutospacing="0"/>
      </w:pPr>
      <w:r>
        <w:t>Montgomery                                             "</w:t>
      </w:r>
    </w:p>
    <w:p w14:paraId="43A876F9" w14:textId="77777777" w:rsidR="00464C9B" w:rsidRDefault="00464C9B" w:rsidP="00464C9B">
      <w:pPr>
        <w:pStyle w:val="Normlnweb"/>
        <w:spacing w:before="0" w:beforeAutospacing="0" w:after="0" w:afterAutospacing="0"/>
      </w:pPr>
      <w:r>
        <w:t>Ruty-</w:t>
      </w:r>
      <w:proofErr w:type="spellStart"/>
      <w:r>
        <w:t>šuty</w:t>
      </w:r>
      <w:proofErr w:type="spellEnd"/>
      <w:r>
        <w:t xml:space="preserve">                                                    "</w:t>
      </w:r>
    </w:p>
    <w:p w14:paraId="30E8F75D" w14:textId="77777777" w:rsidR="00464C9B" w:rsidRDefault="00464C9B" w:rsidP="00464C9B">
      <w:pPr>
        <w:pStyle w:val="Normlnweb"/>
        <w:spacing w:before="0" w:beforeAutospacing="0" w:after="0" w:afterAutospacing="0"/>
      </w:pPr>
      <w:r>
        <w:t>Okoř                                                            "</w:t>
      </w:r>
    </w:p>
    <w:p w14:paraId="74667A82" w14:textId="77777777" w:rsidR="00464C9B" w:rsidRDefault="00464C9B" w:rsidP="00464C9B">
      <w:pPr>
        <w:pStyle w:val="Normlnweb"/>
        <w:spacing w:before="0" w:beforeAutospacing="0" w:after="0" w:afterAutospacing="0"/>
      </w:pPr>
      <w:r>
        <w:t>Rodné údolí                                               "</w:t>
      </w:r>
    </w:p>
    <w:p w14:paraId="1A76B142" w14:textId="77777777" w:rsidR="00464C9B" w:rsidRDefault="00464C9B" w:rsidP="00464C9B">
      <w:pPr>
        <w:pStyle w:val="Normlnweb"/>
        <w:spacing w:before="0" w:beforeAutospacing="0" w:after="0" w:afterAutospacing="0"/>
      </w:pPr>
      <w:r>
        <w:t>Pampelišky                                                "</w:t>
      </w:r>
    </w:p>
    <w:p w14:paraId="567AF755" w14:textId="77777777" w:rsidR="00464C9B" w:rsidRDefault="00464C9B" w:rsidP="00464C9B">
      <w:pPr>
        <w:pStyle w:val="Normlnweb"/>
        <w:spacing w:before="0" w:beforeAutospacing="0" w:after="0" w:afterAutospacing="0"/>
      </w:pPr>
      <w:r>
        <w:t>Ohio                                                            "</w:t>
      </w:r>
    </w:p>
    <w:p w14:paraId="466F6739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Jasse</w:t>
      </w:r>
      <w:proofErr w:type="spellEnd"/>
      <w:r>
        <w:t xml:space="preserve"> </w:t>
      </w:r>
      <w:proofErr w:type="spellStart"/>
      <w:r>
        <w:t>Jams</w:t>
      </w:r>
      <w:proofErr w:type="spellEnd"/>
      <w:r>
        <w:t xml:space="preserve"> </w:t>
      </w:r>
      <w:proofErr w:type="spellStart"/>
      <w:r>
        <w:t>Greenhorns</w:t>
      </w:r>
      <w:proofErr w:type="spellEnd"/>
      <w:r>
        <w:t>-Zelenáči</w:t>
      </w:r>
    </w:p>
    <w:p w14:paraId="3AD7CC66" w14:textId="77777777" w:rsidR="00464C9B" w:rsidRDefault="00464C9B" w:rsidP="00464C9B">
      <w:pPr>
        <w:pStyle w:val="Normlnweb"/>
        <w:spacing w:before="0" w:beforeAutospacing="0" w:after="0" w:afterAutospacing="0"/>
      </w:pPr>
      <w:r>
        <w:t>Když náš táta hrál                                      "</w:t>
      </w:r>
    </w:p>
    <w:p w14:paraId="03C944F8" w14:textId="77777777" w:rsidR="00464C9B" w:rsidRDefault="00464C9B" w:rsidP="00464C9B">
      <w:pPr>
        <w:pStyle w:val="Normlnweb"/>
        <w:spacing w:before="0" w:beforeAutospacing="0" w:after="0" w:afterAutospacing="0"/>
      </w:pPr>
      <w:r>
        <w:t>Můj děda býval blázen                             "</w:t>
      </w:r>
    </w:p>
    <w:p w14:paraId="5B677E63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Drnová </w:t>
      </w:r>
      <w:proofErr w:type="spellStart"/>
      <w:r>
        <w:t>chajda</w:t>
      </w:r>
      <w:proofErr w:type="spellEnd"/>
      <w:r>
        <w:t xml:space="preserve">                                          "</w:t>
      </w:r>
    </w:p>
    <w:p w14:paraId="2C6880D2" w14:textId="77777777" w:rsidR="00464C9B" w:rsidRDefault="00464C9B" w:rsidP="00464C9B">
      <w:pPr>
        <w:pStyle w:val="Normlnweb"/>
        <w:spacing w:before="0" w:beforeAutospacing="0" w:after="0" w:afterAutospacing="0"/>
      </w:pPr>
      <w:r>
        <w:t>Oranžový expres                                       "</w:t>
      </w:r>
    </w:p>
    <w:p w14:paraId="4022BE7F" w14:textId="77777777" w:rsidR="00464C9B" w:rsidRDefault="00464C9B" w:rsidP="00464C9B">
      <w:pPr>
        <w:pStyle w:val="Normlnweb"/>
        <w:spacing w:before="0" w:beforeAutospacing="0" w:after="0" w:afterAutospacing="0"/>
      </w:pPr>
      <w:r>
        <w:t>Tulák                                                           "</w:t>
      </w:r>
    </w:p>
    <w:p w14:paraId="0FF2EF8C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Tisíc mil </w:t>
      </w:r>
      <w:proofErr w:type="spellStart"/>
      <w:r>
        <w:t>W.Matuška</w:t>
      </w:r>
      <w:proofErr w:type="spellEnd"/>
    </w:p>
    <w:p w14:paraId="75DC866D" w14:textId="77777777" w:rsidR="00464C9B" w:rsidRDefault="00464C9B" w:rsidP="00464C9B">
      <w:pPr>
        <w:pStyle w:val="Normlnweb"/>
        <w:spacing w:before="0" w:beforeAutospacing="0" w:after="0" w:afterAutospacing="0"/>
      </w:pPr>
      <w:r>
        <w:t>Růže z Texasu                                            "</w:t>
      </w:r>
    </w:p>
    <w:p w14:paraId="281E091F" w14:textId="77777777" w:rsidR="00464C9B" w:rsidRDefault="00464C9B" w:rsidP="00464C9B">
      <w:pPr>
        <w:pStyle w:val="Normlnweb"/>
        <w:spacing w:before="0" w:beforeAutospacing="0" w:after="0" w:afterAutospacing="0"/>
      </w:pPr>
      <w:r>
        <w:t>Sbohem lásko                                           "</w:t>
      </w:r>
    </w:p>
    <w:p w14:paraId="2350B81D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Báječná ženská                                        </w:t>
      </w:r>
      <w:proofErr w:type="spellStart"/>
      <w:r>
        <w:t>M.Tučný</w:t>
      </w:r>
      <w:proofErr w:type="spellEnd"/>
    </w:p>
    <w:p w14:paraId="6AB3FFCF" w14:textId="77777777" w:rsidR="00464C9B" w:rsidRDefault="00464C9B" w:rsidP="00464C9B">
      <w:pPr>
        <w:pStyle w:val="Normlnweb"/>
        <w:spacing w:before="0" w:beforeAutospacing="0" w:after="0" w:afterAutospacing="0"/>
      </w:pPr>
      <w:r>
        <w:t>Poslední kovboj                                       "</w:t>
      </w:r>
    </w:p>
    <w:p w14:paraId="166988C9" w14:textId="77777777" w:rsidR="00464C9B" w:rsidRDefault="00464C9B" w:rsidP="00464C9B">
      <w:pPr>
        <w:pStyle w:val="Normlnweb"/>
        <w:spacing w:before="0" w:beforeAutospacing="0" w:after="0" w:afterAutospacing="0"/>
      </w:pPr>
      <w:r>
        <w:t>Prodavač                                                   "</w:t>
      </w:r>
    </w:p>
    <w:p w14:paraId="69B13FAA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Severní vítr                                              </w:t>
      </w:r>
      <w:proofErr w:type="spellStart"/>
      <w:r>
        <w:t>J.Uhlíř</w:t>
      </w:r>
      <w:proofErr w:type="spellEnd"/>
    </w:p>
    <w:p w14:paraId="4FE442E2" w14:textId="77777777" w:rsidR="00464C9B" w:rsidRDefault="00464C9B" w:rsidP="00464C9B">
      <w:pPr>
        <w:pStyle w:val="Normlnweb"/>
        <w:spacing w:before="0" w:beforeAutospacing="0" w:after="0" w:afterAutospacing="0"/>
      </w:pPr>
      <w:r>
        <w:t>Není nutno                                               "</w:t>
      </w:r>
    </w:p>
    <w:p w14:paraId="02E6C80C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Stánky </w:t>
      </w:r>
      <w:proofErr w:type="spellStart"/>
      <w:r>
        <w:t>Brontosouři</w:t>
      </w:r>
      <w:proofErr w:type="spellEnd"/>
    </w:p>
    <w:p w14:paraId="6A953612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Valčíček</w:t>
      </w:r>
      <w:proofErr w:type="spellEnd"/>
      <w:r>
        <w:t xml:space="preserve">                                                     "</w:t>
      </w:r>
    </w:p>
    <w:p w14:paraId="794835D7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Frenky</w:t>
      </w:r>
      <w:proofErr w:type="spellEnd"/>
      <w:r>
        <w:t xml:space="preserve"> dlouhán                                       "</w:t>
      </w:r>
    </w:p>
    <w:p w14:paraId="62468020" w14:textId="77777777" w:rsidR="00464C9B" w:rsidRDefault="00464C9B" w:rsidP="00464C9B">
      <w:pPr>
        <w:pStyle w:val="Normlnweb"/>
        <w:spacing w:before="0" w:beforeAutospacing="0" w:after="0" w:afterAutospacing="0"/>
      </w:pPr>
      <w:r>
        <w:t>Loď John B                                               Plavci</w:t>
      </w:r>
    </w:p>
    <w:p w14:paraId="45AE31C1" w14:textId="77777777" w:rsidR="00464C9B" w:rsidRDefault="00464C9B" w:rsidP="00464C9B">
      <w:pPr>
        <w:pStyle w:val="Normlnweb"/>
        <w:spacing w:before="0" w:beforeAutospacing="0" w:after="0" w:afterAutospacing="0"/>
      </w:pPr>
      <w:r>
        <w:t>Zuzana                                                       "</w:t>
      </w:r>
    </w:p>
    <w:p w14:paraId="46B782B1" w14:textId="77777777" w:rsidR="00464C9B" w:rsidRDefault="00464C9B" w:rsidP="00464C9B">
      <w:pPr>
        <w:pStyle w:val="Normlnweb"/>
        <w:spacing w:before="0" w:beforeAutospacing="0" w:after="0" w:afterAutospacing="0"/>
      </w:pPr>
      <w:r>
        <w:t>Amazonka                                                 HOP-TROP</w:t>
      </w:r>
    </w:p>
    <w:p w14:paraId="091DA861" w14:textId="77777777" w:rsidR="00464C9B" w:rsidRDefault="00464C9B" w:rsidP="00464C9B">
      <w:pPr>
        <w:pStyle w:val="Normlnweb"/>
        <w:spacing w:before="0" w:beforeAutospacing="0" w:after="0" w:afterAutospacing="0"/>
      </w:pPr>
      <w:r>
        <w:t>Tři kříže                                                     "</w:t>
      </w:r>
    </w:p>
    <w:p w14:paraId="51D1502D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Bedna od whisky                                    </w:t>
      </w:r>
      <w:proofErr w:type="spellStart"/>
      <w:r>
        <w:t>W.RivolaZelený</w:t>
      </w:r>
      <w:proofErr w:type="spellEnd"/>
      <w:r>
        <w:t xml:space="preserve"> pláně                                            "</w:t>
      </w:r>
    </w:p>
    <w:p w14:paraId="65FDBE5D" w14:textId="77777777" w:rsidR="00464C9B" w:rsidRDefault="00464C9B" w:rsidP="00464C9B">
      <w:pPr>
        <w:pStyle w:val="Normlnweb"/>
        <w:spacing w:before="0" w:beforeAutospacing="0" w:after="0" w:afterAutospacing="0"/>
      </w:pPr>
      <w:r>
        <w:t>Vizovice Fleret</w:t>
      </w:r>
    </w:p>
    <w:p w14:paraId="527CE4D4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Sbohem </w:t>
      </w:r>
      <w:proofErr w:type="spellStart"/>
      <w:r>
        <w:t>galánečko</w:t>
      </w:r>
      <w:proofErr w:type="spellEnd"/>
      <w:r>
        <w:t xml:space="preserve">                                  </w:t>
      </w:r>
      <w:proofErr w:type="spellStart"/>
      <w:r>
        <w:t>V.Redl</w:t>
      </w:r>
      <w:proofErr w:type="spellEnd"/>
    </w:p>
    <w:p w14:paraId="1C637A33" w14:textId="77777777" w:rsidR="00464C9B" w:rsidRDefault="00464C9B" w:rsidP="00464C9B">
      <w:pPr>
        <w:pStyle w:val="Normlnweb"/>
        <w:spacing w:before="0" w:beforeAutospacing="0" w:after="0" w:afterAutospacing="0"/>
      </w:pPr>
      <w:r>
        <w:t>Panenka Poutníci</w:t>
      </w:r>
    </w:p>
    <w:p w14:paraId="2F53C08F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Bratříčku zavírej vrátka                          </w:t>
      </w:r>
      <w:proofErr w:type="spellStart"/>
      <w:r>
        <w:t>K.Kryl</w:t>
      </w:r>
      <w:proofErr w:type="spellEnd"/>
    </w:p>
    <w:p w14:paraId="3B0EF31C" w14:textId="77777777" w:rsidR="00464C9B" w:rsidRDefault="00464C9B" w:rsidP="00464C9B">
      <w:pPr>
        <w:pStyle w:val="Normlnweb"/>
        <w:spacing w:before="0" w:beforeAutospacing="0" w:after="0" w:afterAutospacing="0"/>
      </w:pPr>
      <w:proofErr w:type="spellStart"/>
      <w:r>
        <w:t>Coloredo</w:t>
      </w:r>
      <w:proofErr w:type="spellEnd"/>
      <w:r>
        <w:t xml:space="preserve">                                                  Kabát</w:t>
      </w:r>
    </w:p>
    <w:p w14:paraId="479145C0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Rosa na kolejích                                       </w:t>
      </w:r>
      <w:proofErr w:type="spellStart"/>
      <w:r>
        <w:t>W.Daněk</w:t>
      </w:r>
      <w:proofErr w:type="spellEnd"/>
    </w:p>
    <w:p w14:paraId="2B2DA2A7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Veď mě </w:t>
      </w:r>
      <w:proofErr w:type="spellStart"/>
      <w:proofErr w:type="gramStart"/>
      <w:r>
        <w:t>dál,cesto</w:t>
      </w:r>
      <w:proofErr w:type="spellEnd"/>
      <w:proofErr w:type="gramEnd"/>
      <w:r>
        <w:t xml:space="preserve"> má                              </w:t>
      </w:r>
      <w:proofErr w:type="spellStart"/>
      <w:r>
        <w:t>P.Bobek</w:t>
      </w:r>
      <w:proofErr w:type="spellEnd"/>
    </w:p>
    <w:p w14:paraId="10C5BA96" w14:textId="77777777" w:rsidR="00464C9B" w:rsidRDefault="00464C9B" w:rsidP="00464C9B">
      <w:pPr>
        <w:pStyle w:val="Normlnweb"/>
        <w:spacing w:before="0" w:beforeAutospacing="0" w:after="0" w:afterAutospacing="0"/>
      </w:pPr>
      <w:r>
        <w:t xml:space="preserve">Život je jen náhoda                                 </w:t>
      </w:r>
      <w:proofErr w:type="spellStart"/>
      <w:r>
        <w:t>J.Ježek</w:t>
      </w:r>
      <w:proofErr w:type="spellEnd"/>
    </w:p>
    <w:p w14:paraId="0C93BEC6" w14:textId="77777777" w:rsidR="00464C9B" w:rsidRDefault="00464C9B" w:rsidP="00464C9B">
      <w:pPr>
        <w:rPr>
          <w:rFonts w:eastAsia="Times New Roman"/>
        </w:rPr>
      </w:pPr>
    </w:p>
    <w:p w14:paraId="1B0A60D6" w14:textId="77777777" w:rsidR="00464C9B" w:rsidRDefault="00464C9B"/>
    <w:sectPr w:rsidR="0046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9B"/>
    <w:rsid w:val="00431B0F"/>
    <w:rsid w:val="00464C9B"/>
    <w:rsid w:val="00E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B834"/>
  <w15:chartTrackingRefBased/>
  <w15:docId w15:val="{6E756A3A-C6F1-4333-A5AB-FA2C2C30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C9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Nehodová Marcela</dc:creator>
  <cp:keywords/>
  <dc:description/>
  <cp:lastModifiedBy>Marcela Nehodová</cp:lastModifiedBy>
  <cp:revision>2</cp:revision>
  <cp:lastPrinted>2022-08-25T06:57:00Z</cp:lastPrinted>
  <dcterms:created xsi:type="dcterms:W3CDTF">2023-08-24T13:02:00Z</dcterms:created>
  <dcterms:modified xsi:type="dcterms:W3CDTF">2023-08-24T13:02:00Z</dcterms:modified>
</cp:coreProperties>
</file>