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REPERTOÁROVÝ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f0"/>
          <w:sz w:val="20"/>
          <w:szCs w:val="20"/>
          <w:highlight w:val="white"/>
          <w:u w:val="none"/>
          <w:vertAlign w:val="baseline"/>
          <w:rtl w:val="0"/>
        </w:rPr>
        <w:t xml:space="preserve">……………Tygroo………………..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užitých dne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……….………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festivalu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45.0" w:type="dxa"/>
        <w:tblLayout w:type="fixed"/>
        <w:tblLook w:val="0000"/>
      </w:tblPr>
      <w:tblGrid>
        <w:gridCol w:w="3450"/>
        <w:gridCol w:w="3405"/>
        <w:gridCol w:w="3405"/>
        <w:tblGridChange w:id="0">
          <w:tblGrid>
            <w:gridCol w:w="3450"/>
            <w:gridCol w:w="3405"/>
            <w:gridCol w:w="340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 skladby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 hudby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 textu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Koláč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Kosmophonix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Sám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TgzZ DgzZ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Aleppo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Sarajev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Hadi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Tygroo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(Pozn.: možné nahradit vlastním předtištěným repertoárovým listem.)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298" w:top="794" w:left="850" w:right="850" w:header="720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102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Výchozí">
    <w:name w:val="Výchozí"/>
    <w:next w:val="Výchozí"/>
    <w:autoRedefine w:val="0"/>
    <w:hidden w:val="0"/>
    <w:qFormat w:val="0"/>
    <w:pPr>
      <w:widowControl w:val="1"/>
      <w:suppressAutoHyphens w:val="0"/>
      <w:overflowPunct w:val="0"/>
      <w:autoSpaceDE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adpis1">
    <w:name w:val="Nadpis 1"/>
    <w:basedOn w:val="Výchozí"/>
    <w:next w:val="Výchozí"/>
    <w:autoRedefine w:val="0"/>
    <w:hidden w:val="0"/>
    <w:qFormat w:val="0"/>
    <w:pPr>
      <w:keepNext w:val="1"/>
      <w:widowControl w:val="1"/>
      <w:suppressAutoHyphens w:val="0"/>
      <w:overflowPunct w:val="0"/>
      <w:autoSpaceDE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adpis2">
    <w:name w:val="Nadpis 2"/>
    <w:basedOn w:val="Výchozí"/>
    <w:next w:val="Výchozí"/>
    <w:autoRedefine w:val="0"/>
    <w:hidden w:val="0"/>
    <w:qFormat w:val="0"/>
    <w:pPr>
      <w:keepNext w:val="1"/>
      <w:widowControl w:val="1"/>
      <w:suppressAutoHyphens w:val="0"/>
      <w:overflowPunct w:val="0"/>
      <w:autoSpaceDE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de-DE"/>
    </w:rPr>
  </w:style>
  <w:style w:type="paragraph" w:styleId="Nadpis3">
    <w:name w:val="Nadpis 3"/>
    <w:basedOn w:val="Výchozí"/>
    <w:next w:val="Výchozí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overflowPunct w:val="0"/>
      <w:autoSpaceDE w:val="0"/>
      <w:bidi w:val="0"/>
      <w:spacing w:after="60" w:before="0" w:line="1" w:lineRule="atLeast"/>
      <w:ind w:left="1077" w:right="0" w:leftChars="-1" w:rightChars="0" w:hanging="720" w:firstLineChars="-1"/>
      <w:jc w:val="center"/>
      <w:textDirection w:val="btLr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Nadpis4">
    <w:name w:val="Nadpis 4"/>
    <w:basedOn w:val="Výchozí"/>
    <w:next w:val="Výchozí"/>
    <w:autoRedefine w:val="0"/>
    <w:hidden w:val="0"/>
    <w:qFormat w:val="0"/>
    <w:pPr>
      <w:keepNext w:val="1"/>
      <w:widowControl w:val="1"/>
      <w:suppressAutoHyphens w:val="0"/>
      <w:overflowPunct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2">
    <w:name w:val="Standardní písmo odstavce2"/>
    <w:next w:val="Standardnípísmoodstavc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ypropoznámkupodčarou">
    <w:name w:val="Znaky pro poznámku pod čarou"/>
    <w:next w:val="Znakypropoznámkupodčaro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Standardnípísmoodstavce">
    <w:name w:val="WW-Standardní písmo odstavce"/>
    <w:next w:val="WW-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ovýodkaz">
    <w:name w:val="Internetový odkaz"/>
    <w:next w:val="Interne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vštívenýinternetovýodkaz">
    <w:name w:val="Navštívený internetový odkaz"/>
    <w:next w:val="Navštívenýinternetovýodkaz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Znakyprovysvětlivky">
    <w:name w:val="Znaky pro vysvětlivky"/>
    <w:next w:val="Znakyprovysvětliv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ilnézdůraznění">
    <w:name w:val="Silné zdůraznění"/>
    <w:next w:val="Silnézdůraznění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evyřešenázmínka">
    <w:name w:val="Nevyřešená zmínka"/>
    <w:next w:val="Nevyřešenázmínka"/>
    <w:autoRedefine w:val="0"/>
    <w:hidden w:val="0"/>
    <w:qFormat w:val="0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Nadpis">
    <w:name w:val="Nadpis"/>
    <w:basedOn w:val="Výchozí"/>
    <w:next w:val="Tělotextu"/>
    <w:autoRedefine w:val="0"/>
    <w:hidden w:val="0"/>
    <w:qFormat w:val="0"/>
    <w:pPr>
      <w:keepNext w:val="1"/>
      <w:widowControl w:val="1"/>
      <w:suppressAutoHyphens w:val="0"/>
      <w:overflowPunct w:val="0"/>
      <w:autoSpaceDE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eastAsia="Mincho" w:hAnsi="Luxi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s-CZ"/>
    </w:rPr>
  </w:style>
  <w:style w:type="paragraph" w:styleId="Tělotextu">
    <w:name w:val="Tělo textu"/>
    <w:basedOn w:val="Výchozí"/>
    <w:next w:val="Tělotextu"/>
    <w:autoRedefine w:val="0"/>
    <w:hidden w:val="0"/>
    <w:qFormat w:val="0"/>
    <w:pPr>
      <w:widowControl w:val="1"/>
      <w:suppressAutoHyphens w:val="0"/>
      <w:overflowPunct w:val="0"/>
      <w:autoSpaceDE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Seznam">
    <w:name w:val="Seznam"/>
    <w:basedOn w:val="Tělotextu"/>
    <w:next w:val="Seznam"/>
    <w:autoRedefine w:val="0"/>
    <w:hidden w:val="0"/>
    <w:qFormat w:val="0"/>
    <w:pPr>
      <w:widowControl w:val="1"/>
      <w:suppressAutoHyphens w:val="0"/>
      <w:overflowPunct w:val="0"/>
      <w:autoSpaceDE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eastAsia="Times New Roman" w:hAnsi="Luxi San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Popisek">
    <w:name w:val="Popisek"/>
    <w:basedOn w:val="Výchozí"/>
    <w:next w:val="Popisek"/>
    <w:autoRedefine w:val="0"/>
    <w:hidden w:val="0"/>
    <w:qFormat w:val="0"/>
    <w:pPr>
      <w:widowControl w:val="1"/>
      <w:suppressLineNumbers w:val="1"/>
      <w:suppressAutoHyphens w:val="0"/>
      <w:overflowPunct w:val="0"/>
      <w:autoSpaceDE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eastAsia="Times New Roman" w:hAnsi="Luxi Sans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Rejstřík">
    <w:name w:val="Rejstřík"/>
    <w:basedOn w:val="Výchozí"/>
    <w:next w:val="Rejstřík"/>
    <w:autoRedefine w:val="0"/>
    <w:hidden w:val="0"/>
    <w:qFormat w:val="0"/>
    <w:pPr>
      <w:widowControl w:val="1"/>
      <w:suppressLineNumbers w:val="1"/>
      <w:suppressAutoHyphens w:val="0"/>
      <w:overflowPunct w:val="0"/>
      <w:autoSpaceDE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uxi Sans" w:cs="Lucidasans" w:eastAsia="Times New Roman" w:hAnsi="Luxi San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Odsazenítělatextu">
    <w:name w:val="Odsazení těla textu"/>
    <w:basedOn w:val="Tělotextu"/>
    <w:next w:val="Odsazenítělatextu"/>
    <w:autoRedefine w:val="0"/>
    <w:hidden w:val="0"/>
    <w:qFormat w:val="0"/>
    <w:pPr>
      <w:widowControl w:val="1"/>
      <w:suppressAutoHyphens w:val="0"/>
      <w:overflowPunct w:val="0"/>
      <w:autoSpaceDE w:val="0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Zápatí">
    <w:name w:val="Zápatí"/>
    <w:basedOn w:val="Výchozí"/>
    <w:next w:val="Zápatí"/>
    <w:autoRedefine w:val="0"/>
    <w:hidden w:val="0"/>
    <w:qFormat w:val="0"/>
    <w:pPr>
      <w:widowControl w:val="1"/>
      <w:suppressLineNumbers w:val="1"/>
      <w:tabs>
        <w:tab w:val="center" w:leader="none" w:pos="5103"/>
        <w:tab w:val="right" w:leader="none" w:pos="10206"/>
      </w:tabs>
      <w:suppressAutoHyphens w:val="0"/>
      <w:overflowPunct w:val="0"/>
      <w:autoSpaceDE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Obsahtabulky">
    <w:name w:val="Obsah tabulky"/>
    <w:basedOn w:val="Tělotextu"/>
    <w:next w:val="Obsahtabulky"/>
    <w:autoRedefine w:val="0"/>
    <w:hidden w:val="0"/>
    <w:qFormat w:val="0"/>
    <w:pPr>
      <w:widowControl w:val="1"/>
      <w:suppressLineNumbers w:val="1"/>
      <w:suppressAutoHyphens w:val="0"/>
      <w:overflowPunct w:val="0"/>
      <w:autoSpaceDE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1"/>
      <w:suppressLineNumbers w:val="1"/>
      <w:suppressAutoHyphens w:val="0"/>
      <w:overflowPunct w:val="0"/>
      <w:autoSpaceDE w:val="0"/>
      <w:bidi w:val="0"/>
      <w:spacing w:after="120" w:before="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WW-Základnítext2">
    <w:name w:val="WW-Základní text 2"/>
    <w:basedOn w:val="Výchozí"/>
    <w:next w:val="WW-Základnítext2"/>
    <w:autoRedefine w:val="0"/>
    <w:hidden w:val="0"/>
    <w:qFormat w:val="0"/>
    <w:pPr>
      <w:widowControl w:val="1"/>
      <w:suppressAutoHyphens w:val="0"/>
      <w:overflowPunct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Záhlaví">
    <w:name w:val="Záhlaví"/>
    <w:basedOn w:val="Výchozí"/>
    <w:next w:val="Záhlaví"/>
    <w:autoRedefine w:val="0"/>
    <w:hidden w:val="0"/>
    <w:qFormat w:val="0"/>
    <w:pPr>
      <w:widowControl w:val="1"/>
      <w:suppressLineNumbers w:val="1"/>
      <w:tabs>
        <w:tab w:val="center" w:leader="none" w:pos="4818"/>
        <w:tab w:val="right" w:leader="none" w:pos="9637"/>
      </w:tabs>
      <w:suppressAutoHyphens w:val="0"/>
      <w:overflowPunct w:val="0"/>
      <w:autoSpaceDE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Normální(web)">
    <w:name w:val="Normální (web)"/>
    <w:basedOn w:val="Výchozí"/>
    <w:next w:val="Normální(web)"/>
    <w:autoRedefine w:val="0"/>
    <w:hidden w:val="0"/>
    <w:qFormat w:val="0"/>
    <w:pPr>
      <w:widowControl w:val="1"/>
      <w:suppressAutoHyphens w:val="1"/>
      <w:overflowPunct w:val="1"/>
      <w:autoSpaceDE w:val="1"/>
      <w:bidi w:val="0"/>
      <w:spacing w:after="119" w:before="28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BiaKOUyW7XmDvg2FHdCPD8j1pQ==">AMUW2mWtmYTZdL/b3UM7fhFSSTSfBzRupQLSbJPpUoZiODwjRY2idbMPWCWclAn0sHFEF9GLuRtJejoRVsiiiLVhQX6a+il8r9HrGsQXweHJoP6/U9Ew5FY=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2018-06-29T07:06:00Z</dcterms:created>
  <dc:creator>Zdenda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