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2C" w:rsidRPr="00132F2C" w:rsidRDefault="00132F2C" w:rsidP="001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F2C">
        <w:rPr>
          <w:rFonts w:ascii="Arial" w:eastAsia="Times New Roman" w:hAnsi="Arial" w:cs="Arial"/>
          <w:b/>
          <w:bCs/>
          <w:color w:val="000000"/>
          <w:lang w:eastAsia="cs-CZ"/>
        </w:rPr>
        <w:t>Interpret:</w:t>
      </w:r>
      <w:r w:rsidRPr="00132F2C">
        <w:rPr>
          <w:rFonts w:ascii="Arial" w:eastAsia="Times New Roman" w:hAnsi="Arial" w:cs="Arial"/>
          <w:color w:val="000000"/>
          <w:lang w:eastAsia="cs-CZ"/>
        </w:rPr>
        <w:t xml:space="preserve"> Cimbálová muzika Primáš, Jaromír Odstrčil, Přerov Blahoslavova 11, 750 02</w:t>
      </w:r>
    </w:p>
    <w:p w:rsidR="00132F2C" w:rsidRPr="00132F2C" w:rsidRDefault="00132F2C" w:rsidP="001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F2C" w:rsidRPr="00132F2C" w:rsidRDefault="00132F2C" w:rsidP="001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F2C">
        <w:rPr>
          <w:rFonts w:ascii="Arial" w:eastAsia="Times New Roman" w:hAnsi="Arial" w:cs="Arial"/>
          <w:b/>
          <w:bCs/>
          <w:color w:val="000000"/>
          <w:lang w:eastAsia="cs-CZ"/>
        </w:rPr>
        <w:t>Autor skladeb:</w:t>
      </w:r>
      <w:r w:rsidRPr="00132F2C">
        <w:rPr>
          <w:rFonts w:ascii="Arial" w:eastAsia="Times New Roman" w:hAnsi="Arial" w:cs="Arial"/>
          <w:color w:val="000000"/>
          <w:lang w:eastAsia="cs-CZ"/>
        </w:rPr>
        <w:t xml:space="preserve"> Lidový, reedice sbírek F. Sušila, F. Bartoše a J. Poláčka</w:t>
      </w:r>
    </w:p>
    <w:p w:rsidR="00132F2C" w:rsidRPr="00132F2C" w:rsidRDefault="00132F2C" w:rsidP="001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F2C" w:rsidRPr="00132F2C" w:rsidRDefault="00132F2C" w:rsidP="0013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F2C">
        <w:rPr>
          <w:rFonts w:ascii="Arial" w:eastAsia="Times New Roman" w:hAnsi="Arial" w:cs="Arial"/>
          <w:b/>
          <w:bCs/>
          <w:color w:val="000000"/>
          <w:lang w:eastAsia="cs-CZ"/>
        </w:rPr>
        <w:t>Seznam skladeb:</w:t>
      </w:r>
    </w:p>
    <w:p w:rsidR="00A95A07" w:rsidRDefault="00132F2C" w:rsidP="00132F2C">
      <w:r w:rsidRPr="00132F2C">
        <w:rPr>
          <w:rFonts w:ascii="Arial" w:eastAsia="Times New Roman" w:hAnsi="Arial" w:cs="Arial"/>
          <w:color w:val="000000"/>
          <w:lang w:eastAsia="cs-CZ"/>
        </w:rPr>
        <w:t xml:space="preserve">Kdybych byla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jahodů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>Ty petrovské sklepy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>Ta kněždubská věž</w:t>
      </w:r>
      <w:r w:rsidRPr="00132F2C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Otvírajte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Mamko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moja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>Lásko bože lásko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Okolo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Hradišťa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>Ej vy páni vy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Vyletěl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vták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Sobotěnka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ide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Za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Starů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Breclavů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Při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trenčanskej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bráně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>Ty hodiny břeclavské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V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hornom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konci svitá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>Kdybych já byl selským</w:t>
      </w:r>
      <w:r w:rsidR="00AD6101">
        <w:rPr>
          <w:rFonts w:ascii="Arial" w:eastAsia="Times New Roman" w:hAnsi="Arial" w:cs="Arial"/>
          <w:color w:val="000000"/>
          <w:lang w:eastAsia="cs-CZ"/>
        </w:rPr>
        <w:t xml:space="preserve"> synkem</w:t>
      </w:r>
      <w:r w:rsidR="00AD6101">
        <w:rPr>
          <w:rFonts w:ascii="Arial" w:eastAsia="Times New Roman" w:hAnsi="Arial" w:cs="Arial"/>
          <w:color w:val="000000"/>
          <w:lang w:eastAsia="cs-CZ"/>
        </w:rPr>
        <w:br/>
        <w:t xml:space="preserve">Čí to husky na </w:t>
      </w:r>
      <w:proofErr w:type="spellStart"/>
      <w:r w:rsidR="00AD6101">
        <w:rPr>
          <w:rFonts w:ascii="Arial" w:eastAsia="Times New Roman" w:hAnsi="Arial" w:cs="Arial"/>
          <w:color w:val="000000"/>
          <w:lang w:eastAsia="cs-CZ"/>
        </w:rPr>
        <w:t>tej</w:t>
      </w:r>
      <w:proofErr w:type="spellEnd"/>
      <w:r w:rsidR="00AD6101">
        <w:rPr>
          <w:rFonts w:ascii="Arial" w:eastAsia="Times New Roman" w:hAnsi="Arial" w:cs="Arial"/>
          <w:color w:val="000000"/>
          <w:lang w:eastAsia="cs-CZ"/>
        </w:rPr>
        <w:t xml:space="preserve"> vodě</w:t>
      </w:r>
      <w:bookmarkStart w:id="0" w:name="_GoBack"/>
      <w:bookmarkEnd w:id="0"/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Při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trenčanskej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pile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>V Týnc</w:t>
      </w:r>
      <w:r w:rsidR="00AD6101">
        <w:rPr>
          <w:rFonts w:ascii="Arial" w:eastAsia="Times New Roman" w:hAnsi="Arial" w:cs="Arial"/>
          <w:color w:val="000000"/>
          <w:lang w:eastAsia="cs-CZ"/>
        </w:rPr>
        <w:t>i dědině</w:t>
      </w:r>
      <w:r w:rsidR="00AD6101">
        <w:rPr>
          <w:rFonts w:ascii="Arial" w:eastAsia="Times New Roman" w:hAnsi="Arial" w:cs="Arial"/>
          <w:color w:val="000000"/>
          <w:lang w:eastAsia="cs-CZ"/>
        </w:rPr>
        <w:br/>
        <w:t xml:space="preserve">Zaleť sokol </w:t>
      </w:r>
      <w:proofErr w:type="spellStart"/>
      <w:r w:rsidR="00AD6101">
        <w:rPr>
          <w:rFonts w:ascii="Arial" w:eastAsia="Times New Roman" w:hAnsi="Arial" w:cs="Arial"/>
          <w:color w:val="000000"/>
          <w:lang w:eastAsia="cs-CZ"/>
        </w:rPr>
        <w:t>biely</w:t>
      </w:r>
      <w:proofErr w:type="spellEnd"/>
      <w:r w:rsidR="00AD6101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AD6101">
        <w:rPr>
          <w:rFonts w:ascii="Arial" w:eastAsia="Times New Roman" w:hAnsi="Arial" w:cs="Arial"/>
          <w:color w:val="000000"/>
          <w:lang w:eastAsia="cs-CZ"/>
        </w:rPr>
        <w:t>vták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Za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tů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horů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Ej od </w:t>
      </w:r>
      <w:proofErr w:type="spellStart"/>
      <w:r w:rsidR="00AD6101">
        <w:rPr>
          <w:rFonts w:ascii="Arial" w:eastAsia="Times New Roman" w:hAnsi="Arial" w:cs="Arial"/>
          <w:color w:val="000000"/>
          <w:lang w:eastAsia="cs-CZ"/>
        </w:rPr>
        <w:t>Buchlova</w:t>
      </w:r>
      <w:proofErr w:type="spellEnd"/>
      <w:r w:rsidR="00AD6101">
        <w:rPr>
          <w:rFonts w:ascii="Arial" w:eastAsia="Times New Roman" w:hAnsi="Arial" w:cs="Arial"/>
          <w:color w:val="000000"/>
          <w:lang w:eastAsia="cs-CZ"/>
        </w:rPr>
        <w:br/>
        <w:t xml:space="preserve">V Hodoníně za vojáčka 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V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Zarazícách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t xml:space="preserve"> krajní dům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 xml:space="preserve">Bude </w:t>
      </w:r>
      <w:proofErr w:type="gramStart"/>
      <w:r w:rsidRPr="00132F2C">
        <w:rPr>
          <w:rFonts w:ascii="Arial" w:eastAsia="Times New Roman" w:hAnsi="Arial" w:cs="Arial"/>
          <w:color w:val="000000"/>
          <w:lang w:eastAsia="cs-CZ"/>
        </w:rPr>
        <w:t>večer</w:t>
      </w:r>
      <w:r w:rsidRPr="00132F2C">
        <w:rPr>
          <w:rFonts w:ascii="Arial" w:eastAsia="Times New Roman" w:hAnsi="Arial" w:cs="Arial"/>
          <w:color w:val="000000"/>
          <w:lang w:eastAsia="cs-CZ"/>
        </w:rPr>
        <w:br/>
        <w:t>Když</w:t>
      </w:r>
      <w:proofErr w:type="gramEnd"/>
      <w:r w:rsidRPr="00132F2C">
        <w:rPr>
          <w:rFonts w:ascii="Arial" w:eastAsia="Times New Roman" w:hAnsi="Arial" w:cs="Arial"/>
          <w:color w:val="000000"/>
          <w:lang w:eastAsia="cs-CZ"/>
        </w:rPr>
        <w:t xml:space="preserve"> sem šel z </w:t>
      </w:r>
      <w:proofErr w:type="spellStart"/>
      <w:r w:rsidRPr="00132F2C">
        <w:rPr>
          <w:rFonts w:ascii="Arial" w:eastAsia="Times New Roman" w:hAnsi="Arial" w:cs="Arial"/>
          <w:color w:val="000000"/>
          <w:lang w:eastAsia="cs-CZ"/>
        </w:rPr>
        <w:t>Hradišťa</w:t>
      </w:r>
      <w:proofErr w:type="spellEnd"/>
      <w:r w:rsidRPr="00132F2C">
        <w:rPr>
          <w:rFonts w:ascii="Arial" w:eastAsia="Times New Roman" w:hAnsi="Arial" w:cs="Arial"/>
          <w:color w:val="000000"/>
          <w:lang w:eastAsia="cs-CZ"/>
        </w:rPr>
        <w:br/>
        <w:t>To břeclavské pole</w:t>
      </w:r>
      <w:r w:rsidRPr="00132F2C">
        <w:rPr>
          <w:rFonts w:ascii="Arial" w:eastAsia="Times New Roman" w:hAnsi="Arial" w:cs="Arial"/>
          <w:color w:val="000000"/>
          <w:lang w:eastAsia="cs-CZ"/>
        </w:rPr>
        <w:br/>
      </w:r>
    </w:p>
    <w:sectPr w:rsidR="00A9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2C"/>
    <w:rsid w:val="00132F2C"/>
    <w:rsid w:val="00A95A07"/>
    <w:rsid w:val="00A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6F2C"/>
  <w15:chartTrackingRefBased/>
  <w15:docId w15:val="{01C96677-31B1-428E-A077-687CA70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2021-09-20T13:59:00Z</dcterms:created>
  <dcterms:modified xsi:type="dcterms:W3CDTF">2021-09-20T14:17:00Z</dcterms:modified>
</cp:coreProperties>
</file>