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9278" w14:textId="031E15B4" w:rsidR="00BA67AE" w:rsidRPr="00BA67AE" w:rsidRDefault="00BA67AE" w:rsidP="00BA67AE">
      <w:pPr>
        <w:jc w:val="center"/>
        <w:rPr>
          <w:rFonts w:ascii="Amasis MT Pro Medium" w:hAnsi="Amasis MT Pro Medium"/>
          <w:b/>
          <w:bCs/>
        </w:rPr>
      </w:pPr>
      <w:proofErr w:type="spellStart"/>
      <w:r w:rsidRPr="00BA67AE">
        <w:rPr>
          <w:rFonts w:ascii="Amasis MT Pro Medium" w:hAnsi="Amasis MT Pro Medium"/>
          <w:b/>
          <w:bCs/>
        </w:rPr>
        <w:t>Garlands</w:t>
      </w:r>
      <w:proofErr w:type="spellEnd"/>
      <w:r w:rsidRPr="00BA67AE">
        <w:rPr>
          <w:rFonts w:ascii="Amasis MT Pro Medium" w:hAnsi="Amasis MT Pro Medium"/>
          <w:b/>
          <w:bCs/>
        </w:rPr>
        <w:t xml:space="preserve"> </w:t>
      </w:r>
      <w:proofErr w:type="spellStart"/>
      <w:r w:rsidRPr="00BA67AE">
        <w:rPr>
          <w:rFonts w:ascii="Amasis MT Pro Medium" w:hAnsi="Amasis MT Pro Medium"/>
          <w:b/>
          <w:bCs/>
        </w:rPr>
        <w:t>playlist</w:t>
      </w:r>
      <w:proofErr w:type="spellEnd"/>
      <w:r w:rsidRPr="00BA67AE">
        <w:rPr>
          <w:rFonts w:ascii="Amasis MT Pro Medium" w:hAnsi="Amasis MT Pro Medium"/>
          <w:b/>
          <w:bCs/>
        </w:rPr>
        <w:t xml:space="preserve"> – </w:t>
      </w:r>
      <w:proofErr w:type="spellStart"/>
      <w:r w:rsidRPr="00BA67AE">
        <w:rPr>
          <w:rFonts w:ascii="Amasis MT Pro Medium" w:hAnsi="Amasis MT Pro Medium"/>
          <w:b/>
          <w:bCs/>
        </w:rPr>
        <w:t>Pivopění</w:t>
      </w:r>
      <w:proofErr w:type="spellEnd"/>
      <w:r w:rsidRPr="00BA67AE">
        <w:rPr>
          <w:rFonts w:ascii="Amasis MT Pro Medium" w:hAnsi="Amasis MT Pro Medium"/>
          <w:b/>
          <w:bCs/>
        </w:rPr>
        <w:t xml:space="preserve"> 2023</w:t>
      </w:r>
    </w:p>
    <w:p w14:paraId="2C762F66" w14:textId="77777777" w:rsidR="00BA67AE" w:rsidRPr="00BA67AE" w:rsidRDefault="00BA67AE" w:rsidP="00BA67AE">
      <w:pPr>
        <w:jc w:val="center"/>
        <w:rPr>
          <w:rFonts w:ascii="Amasis MT Pro Medium" w:hAnsi="Amasis MT Pro Medium"/>
          <w:b/>
          <w:bCs/>
        </w:rPr>
      </w:pPr>
    </w:p>
    <w:p w14:paraId="489B3AD5" w14:textId="19FD4688" w:rsidR="00C403BB" w:rsidRPr="00BA67AE" w:rsidRDefault="00BA67AE" w:rsidP="00BA67AE">
      <w:pPr>
        <w:jc w:val="center"/>
        <w:rPr>
          <w:rFonts w:ascii="Amasis MT Pro Medium" w:hAnsi="Amasis MT Pro Medium"/>
        </w:rPr>
      </w:pPr>
      <w:r w:rsidRPr="00BA67AE">
        <w:rPr>
          <w:rFonts w:ascii="Amasis MT Pro Medium" w:hAnsi="Amasis MT Pro Medium"/>
        </w:rPr>
        <w:t>Bdícím</w:t>
      </w:r>
    </w:p>
    <w:p w14:paraId="117B54E1" w14:textId="4CC8DF2D" w:rsidR="00BA67AE" w:rsidRPr="00BA67AE" w:rsidRDefault="00BA67AE" w:rsidP="00BA67AE">
      <w:pPr>
        <w:jc w:val="center"/>
        <w:rPr>
          <w:rFonts w:ascii="Amasis MT Pro Medium" w:hAnsi="Amasis MT Pro Medium"/>
        </w:rPr>
      </w:pPr>
      <w:r w:rsidRPr="00BA67AE">
        <w:rPr>
          <w:rFonts w:ascii="Amasis MT Pro Medium" w:hAnsi="Amasis MT Pro Medium"/>
        </w:rPr>
        <w:t>Osamělý večer</w:t>
      </w:r>
    </w:p>
    <w:p w14:paraId="510DF2C1" w14:textId="18B191EA" w:rsidR="00BA67AE" w:rsidRPr="00BA67AE" w:rsidRDefault="00BA67AE" w:rsidP="00BA67AE">
      <w:pPr>
        <w:jc w:val="center"/>
        <w:rPr>
          <w:rFonts w:ascii="Amasis MT Pro Medium" w:hAnsi="Amasis MT Pro Medium"/>
        </w:rPr>
      </w:pPr>
      <w:r w:rsidRPr="00BA67AE">
        <w:rPr>
          <w:rFonts w:ascii="Amasis MT Pro Medium" w:hAnsi="Amasis MT Pro Medium"/>
        </w:rPr>
        <w:t>Tělo</w:t>
      </w:r>
    </w:p>
    <w:p w14:paraId="3CB057BA" w14:textId="45BF515A" w:rsidR="00BA67AE" w:rsidRPr="00BA67AE" w:rsidRDefault="00BA67AE" w:rsidP="00BA67AE">
      <w:pPr>
        <w:jc w:val="center"/>
        <w:rPr>
          <w:rFonts w:ascii="Amasis MT Pro Medium" w:hAnsi="Amasis MT Pro Medium"/>
        </w:rPr>
      </w:pPr>
      <w:r w:rsidRPr="00BA67AE">
        <w:rPr>
          <w:rFonts w:ascii="Amasis MT Pro Medium" w:hAnsi="Amasis MT Pro Medium"/>
        </w:rPr>
        <w:t>A kohout se smál</w:t>
      </w:r>
    </w:p>
    <w:p w14:paraId="4E350809" w14:textId="2CE195BA" w:rsidR="00BA67AE" w:rsidRPr="00BA67AE" w:rsidRDefault="00BA67AE" w:rsidP="00BA67AE">
      <w:pPr>
        <w:jc w:val="center"/>
        <w:rPr>
          <w:rFonts w:ascii="Amasis MT Pro Medium" w:hAnsi="Amasis MT Pro Medium"/>
        </w:rPr>
      </w:pPr>
      <w:r w:rsidRPr="00BA67AE">
        <w:rPr>
          <w:rFonts w:ascii="Amasis MT Pro Medium" w:hAnsi="Amasis MT Pro Medium"/>
        </w:rPr>
        <w:t xml:space="preserve">Srdce mi </w:t>
      </w:r>
      <w:proofErr w:type="gramStart"/>
      <w:r w:rsidRPr="00BA67AE">
        <w:rPr>
          <w:rFonts w:ascii="Amasis MT Pro Medium" w:hAnsi="Amasis MT Pro Medium"/>
        </w:rPr>
        <w:t>tančí</w:t>
      </w:r>
      <w:proofErr w:type="gramEnd"/>
    </w:p>
    <w:p w14:paraId="75A834E5" w14:textId="7D5F67B3" w:rsidR="00BA67AE" w:rsidRPr="00BA67AE" w:rsidRDefault="00BA67AE" w:rsidP="00BA67AE">
      <w:pPr>
        <w:jc w:val="center"/>
        <w:rPr>
          <w:rFonts w:ascii="Amasis MT Pro Medium" w:hAnsi="Amasis MT Pro Medium"/>
        </w:rPr>
      </w:pPr>
      <w:r w:rsidRPr="00BA67AE">
        <w:rPr>
          <w:rFonts w:ascii="Amasis MT Pro Medium" w:hAnsi="Amasis MT Pro Medium"/>
        </w:rPr>
        <w:t>Petrolejové lampy</w:t>
      </w:r>
    </w:p>
    <w:p w14:paraId="16F81008" w14:textId="47BAC5B2" w:rsidR="00BA67AE" w:rsidRPr="00BA67AE" w:rsidRDefault="00BA67AE" w:rsidP="00BA67AE">
      <w:pPr>
        <w:jc w:val="center"/>
        <w:rPr>
          <w:rFonts w:ascii="Amasis MT Pro Medium" w:hAnsi="Amasis MT Pro Medium"/>
        </w:rPr>
      </w:pPr>
      <w:r w:rsidRPr="00BA67AE">
        <w:rPr>
          <w:rFonts w:ascii="Amasis MT Pro Medium" w:hAnsi="Amasis MT Pro Medium"/>
        </w:rPr>
        <w:t>Vitriol</w:t>
      </w:r>
    </w:p>
    <w:p w14:paraId="060B2653" w14:textId="690CCE96" w:rsidR="00BA67AE" w:rsidRPr="00BA67AE" w:rsidRDefault="00BA67AE" w:rsidP="00BA67AE">
      <w:pPr>
        <w:jc w:val="center"/>
        <w:rPr>
          <w:rFonts w:ascii="Amasis MT Pro Medium" w:hAnsi="Amasis MT Pro Medium"/>
        </w:rPr>
      </w:pPr>
      <w:r w:rsidRPr="00BA67AE">
        <w:rPr>
          <w:rFonts w:ascii="Amasis MT Pro Medium" w:hAnsi="Amasis MT Pro Medium"/>
        </w:rPr>
        <w:t>Cirkus Humberto</w:t>
      </w:r>
    </w:p>
    <w:p w14:paraId="580EDF17" w14:textId="2B8B4C5D" w:rsidR="00BA67AE" w:rsidRPr="00BA67AE" w:rsidRDefault="00BA67AE" w:rsidP="00BA67AE">
      <w:pPr>
        <w:jc w:val="center"/>
        <w:rPr>
          <w:rFonts w:ascii="Amasis MT Pro Medium" w:hAnsi="Amasis MT Pro Medium"/>
        </w:rPr>
      </w:pPr>
      <w:r w:rsidRPr="00BA67AE">
        <w:rPr>
          <w:rFonts w:ascii="Amasis MT Pro Medium" w:hAnsi="Amasis MT Pro Medium"/>
        </w:rPr>
        <w:t>Předjaří</w:t>
      </w:r>
    </w:p>
    <w:sectPr w:rsidR="00BA67AE" w:rsidRPr="00BA6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AE"/>
    <w:rsid w:val="00BA67AE"/>
    <w:rsid w:val="00C4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7C88"/>
  <w15:chartTrackingRefBased/>
  <w15:docId w15:val="{EB78199A-3517-486C-A35A-F5EC8F72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Kocourková</dc:creator>
  <cp:keywords/>
  <dc:description/>
  <cp:lastModifiedBy>Michaela Kocourková</cp:lastModifiedBy>
  <cp:revision>1</cp:revision>
  <dcterms:created xsi:type="dcterms:W3CDTF">2023-10-16T10:32:00Z</dcterms:created>
  <dcterms:modified xsi:type="dcterms:W3CDTF">2023-10-16T10:42:00Z</dcterms:modified>
</cp:coreProperties>
</file>