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7276" w14:textId="400D8E67" w:rsidR="00DC22C4" w:rsidRDefault="00DC22C4" w:rsidP="00C37CDE">
      <w:pPr>
        <w:rPr>
          <w:rFonts w:ascii="Book Antiqua" w:hAnsi="Book Antiqua"/>
          <w:b/>
          <w:bCs/>
          <w:lang w:val="cs-CZ"/>
        </w:rPr>
      </w:pPr>
      <w:r>
        <w:rPr>
          <w:rFonts w:ascii="Book Antiqua" w:hAnsi="Book Antiqua"/>
          <w:b/>
          <w:bCs/>
          <w:lang w:val="cs-CZ"/>
        </w:rPr>
        <w:t xml:space="preserve">Irena Troupová | Jan Dušek </w:t>
      </w:r>
    </w:p>
    <w:p w14:paraId="4A8E4B33" w14:textId="4C1362C1" w:rsidR="00DC22C4" w:rsidRDefault="007C1BEB" w:rsidP="00C37CDE">
      <w:pPr>
        <w:rPr>
          <w:rFonts w:ascii="Book Antiqua" w:hAnsi="Book Antiqua"/>
          <w:b/>
          <w:bCs/>
          <w:lang w:val="cs-CZ"/>
        </w:rPr>
      </w:pPr>
      <w:proofErr w:type="spellStart"/>
      <w:r>
        <w:rPr>
          <w:rFonts w:ascii="Book Antiqua" w:hAnsi="Book Antiqua"/>
          <w:b/>
          <w:bCs/>
          <w:lang w:val="cs-CZ"/>
        </w:rPr>
        <w:t>Schließe</w:t>
      </w:r>
      <w:proofErr w:type="spellEnd"/>
      <w:r>
        <w:rPr>
          <w:rFonts w:ascii="Book Antiqua" w:hAnsi="Book Antiqua"/>
          <w:b/>
          <w:bCs/>
          <w:lang w:val="cs-CZ"/>
        </w:rPr>
        <w:t xml:space="preserve"> </w:t>
      </w:r>
      <w:proofErr w:type="spellStart"/>
      <w:r>
        <w:rPr>
          <w:rFonts w:ascii="Book Antiqua" w:hAnsi="Book Antiqua"/>
          <w:b/>
          <w:bCs/>
          <w:lang w:val="cs-CZ"/>
        </w:rPr>
        <w:t>Deine</w:t>
      </w:r>
      <w:proofErr w:type="spellEnd"/>
      <w:r>
        <w:rPr>
          <w:rFonts w:ascii="Book Antiqua" w:hAnsi="Book Antiqua"/>
          <w:b/>
          <w:bCs/>
          <w:lang w:val="cs-CZ"/>
        </w:rPr>
        <w:t xml:space="preserve"> </w:t>
      </w:r>
      <w:proofErr w:type="spellStart"/>
      <w:r>
        <w:rPr>
          <w:rFonts w:ascii="Book Antiqua" w:hAnsi="Book Antiqua"/>
          <w:b/>
          <w:bCs/>
          <w:lang w:val="cs-CZ"/>
        </w:rPr>
        <w:t>Augen</w:t>
      </w:r>
      <w:proofErr w:type="spellEnd"/>
      <w:r>
        <w:rPr>
          <w:rFonts w:ascii="Book Antiqua" w:hAnsi="Book Antiqua"/>
          <w:b/>
          <w:bCs/>
          <w:lang w:val="cs-CZ"/>
        </w:rPr>
        <w:t xml:space="preserve"> </w:t>
      </w:r>
      <w:proofErr w:type="spellStart"/>
      <w:r>
        <w:rPr>
          <w:rFonts w:ascii="Book Antiqua" w:hAnsi="Book Antiqua"/>
          <w:b/>
          <w:bCs/>
          <w:lang w:val="cs-CZ"/>
        </w:rPr>
        <w:t>zu</w:t>
      </w:r>
      <w:proofErr w:type="spellEnd"/>
      <w:r>
        <w:rPr>
          <w:rFonts w:ascii="Book Antiqua" w:hAnsi="Book Antiqua"/>
          <w:b/>
          <w:bCs/>
          <w:lang w:val="cs-CZ"/>
        </w:rPr>
        <w:t xml:space="preserve"> </w:t>
      </w:r>
      <w:r w:rsidR="00DC22C4">
        <w:rPr>
          <w:rFonts w:ascii="Book Antiqua" w:hAnsi="Book Antiqua"/>
          <w:b/>
          <w:bCs/>
          <w:lang w:val="cs-CZ"/>
        </w:rPr>
        <w:t xml:space="preserve">| Zavři oči své  </w:t>
      </w:r>
    </w:p>
    <w:p w14:paraId="52FA44D8" w14:textId="63010566" w:rsidR="00FC7B10" w:rsidRDefault="00DC22C4" w:rsidP="00C37CDE">
      <w:pPr>
        <w:rPr>
          <w:rFonts w:ascii="Book Antiqua" w:hAnsi="Book Antiqua"/>
          <w:lang w:val="cs-CZ"/>
        </w:rPr>
      </w:pPr>
      <w:r>
        <w:rPr>
          <w:rFonts w:ascii="Book Antiqua" w:hAnsi="Book Antiqua"/>
          <w:lang w:val="cs-CZ"/>
        </w:rPr>
        <w:t>koncert v rámci výstavního projektu Posvátné umění v nesvaté době</w:t>
      </w:r>
    </w:p>
    <w:p w14:paraId="3938F70B" w14:textId="723EFF25" w:rsidR="00DC22C4" w:rsidRPr="00DC22C4" w:rsidRDefault="00DC22C4" w:rsidP="00C37CDE">
      <w:pPr>
        <w:rPr>
          <w:rFonts w:ascii="Book Antiqua" w:hAnsi="Book Antiqua"/>
          <w:b/>
          <w:bCs/>
          <w:lang w:val="cs-CZ"/>
        </w:rPr>
      </w:pPr>
      <w:proofErr w:type="spellStart"/>
      <w:r w:rsidRPr="00DC22C4">
        <w:rPr>
          <w:rFonts w:ascii="Book Antiqua" w:hAnsi="Book Antiqua"/>
          <w:b/>
          <w:bCs/>
          <w:lang w:val="cs-CZ"/>
        </w:rPr>
        <w:t>Mozarteum</w:t>
      </w:r>
      <w:proofErr w:type="spellEnd"/>
      <w:r w:rsidRPr="00DC22C4">
        <w:rPr>
          <w:rFonts w:ascii="Book Antiqua" w:hAnsi="Book Antiqua"/>
          <w:b/>
          <w:bCs/>
          <w:lang w:val="cs-CZ"/>
        </w:rPr>
        <w:t>, čtvrtek 19. led</w:t>
      </w:r>
      <w:r w:rsidR="00172910">
        <w:rPr>
          <w:rFonts w:ascii="Book Antiqua" w:hAnsi="Book Antiqua"/>
          <w:b/>
          <w:bCs/>
          <w:lang w:val="cs-CZ"/>
        </w:rPr>
        <w:t>n</w:t>
      </w:r>
      <w:r w:rsidRPr="00DC22C4">
        <w:rPr>
          <w:rFonts w:ascii="Book Antiqua" w:hAnsi="Book Antiqua"/>
          <w:b/>
          <w:bCs/>
          <w:lang w:val="cs-CZ"/>
        </w:rPr>
        <w:t>a 2023 v 19 hodin</w:t>
      </w:r>
    </w:p>
    <w:p w14:paraId="672C0772" w14:textId="77777777" w:rsidR="00DC22C4" w:rsidRPr="00E653F7" w:rsidRDefault="00DC22C4" w:rsidP="00C37CDE">
      <w:pPr>
        <w:rPr>
          <w:rFonts w:ascii="Book Antiqua" w:hAnsi="Book Antiqua"/>
          <w:lang w:val="cs-CZ"/>
        </w:rPr>
      </w:pPr>
    </w:p>
    <w:p w14:paraId="3871AD81" w14:textId="119E7455" w:rsidR="00C37CDE" w:rsidRDefault="00C37CDE" w:rsidP="00753197">
      <w:pPr>
        <w:rPr>
          <w:rFonts w:ascii="Book Antiqua" w:hAnsi="Book Antiqua"/>
        </w:rPr>
      </w:pPr>
      <w:r>
        <w:rPr>
          <w:rFonts w:ascii="Book Antiqua" w:hAnsi="Book Antiqua"/>
          <w:u w:val="single"/>
          <w:lang w:val="cs-CZ"/>
        </w:rPr>
        <w:t>Viktor Ullmann</w:t>
      </w:r>
      <w:r>
        <w:rPr>
          <w:rFonts w:ascii="Book Antiqua" w:hAnsi="Book Antiqua"/>
          <w:lang w:val="cs-CZ"/>
        </w:rPr>
        <w:t>:</w:t>
      </w:r>
      <w:r w:rsidR="00753197">
        <w:rPr>
          <w:rFonts w:ascii="Book Antiqua" w:hAnsi="Book Antiqua"/>
          <w:lang w:val="cs-CZ"/>
        </w:rPr>
        <w:t xml:space="preserve"> </w:t>
      </w:r>
      <w:r w:rsidRPr="00753197">
        <w:rPr>
          <w:rFonts w:ascii="Book Antiqua" w:hAnsi="Book Antiqua"/>
        </w:rPr>
        <w:t xml:space="preserve">Wendla </w:t>
      </w:r>
      <w:proofErr w:type="spellStart"/>
      <w:r w:rsidRPr="00753197">
        <w:rPr>
          <w:rFonts w:ascii="Book Antiqua" w:hAnsi="Book Antiqua"/>
        </w:rPr>
        <w:t>im</w:t>
      </w:r>
      <w:proofErr w:type="spellEnd"/>
      <w:r w:rsidRPr="00753197">
        <w:rPr>
          <w:rFonts w:ascii="Book Antiqua" w:hAnsi="Book Antiqua"/>
        </w:rPr>
        <w:t xml:space="preserve"> Garten</w:t>
      </w:r>
      <w:r w:rsidR="00C25756">
        <w:rPr>
          <w:rFonts w:ascii="Book Antiqua" w:hAnsi="Book Antiqua"/>
        </w:rPr>
        <w:t xml:space="preserve"> (</w:t>
      </w:r>
      <w:proofErr w:type="spellStart"/>
      <w:r w:rsidR="00C25756">
        <w:rPr>
          <w:rFonts w:ascii="Book Antiqua" w:hAnsi="Book Antiqua"/>
        </w:rPr>
        <w:t>aus</w:t>
      </w:r>
      <w:proofErr w:type="spellEnd"/>
      <w:r w:rsidR="00C25756">
        <w:rPr>
          <w:rFonts w:ascii="Book Antiqua" w:hAnsi="Book Antiqua"/>
        </w:rPr>
        <w:t xml:space="preserve"> “</w:t>
      </w:r>
      <w:proofErr w:type="spellStart"/>
      <w:r w:rsidR="00C25756">
        <w:rPr>
          <w:rFonts w:ascii="Book Antiqua" w:hAnsi="Book Antiqua"/>
        </w:rPr>
        <w:t>Frühlingserwachen</w:t>
      </w:r>
      <w:proofErr w:type="spellEnd"/>
      <w:r w:rsidR="00C25756">
        <w:rPr>
          <w:rFonts w:ascii="Book Antiqua" w:hAnsi="Book Antiqua"/>
        </w:rPr>
        <w:t>” von Frank Wedekind)</w:t>
      </w:r>
    </w:p>
    <w:p w14:paraId="1AD68CC3" w14:textId="52E45BCA" w:rsidR="00AC5250" w:rsidRPr="00615A0F" w:rsidRDefault="00AC5250" w:rsidP="00AC5250">
      <w:pPr>
        <w:pStyle w:val="Standard"/>
        <w:rPr>
          <w:sz w:val="22"/>
          <w:szCs w:val="22"/>
        </w:rPr>
      </w:pPr>
      <w:r w:rsidRPr="00615A0F">
        <w:rPr>
          <w:rFonts w:ascii="Book Antiqua" w:hAnsi="Book Antiqua" w:cs="Times New Roman"/>
          <w:sz w:val="22"/>
          <w:szCs w:val="22"/>
          <w:u w:val="single"/>
          <w:lang w:val="de-DE"/>
        </w:rPr>
        <w:t>Ervin Schulhoff</w:t>
      </w:r>
      <w:r w:rsidRPr="00615A0F">
        <w:rPr>
          <w:rFonts w:ascii="Book Antiqua" w:hAnsi="Book Antiqua" w:cs="Times New Roman"/>
          <w:sz w:val="22"/>
          <w:szCs w:val="22"/>
          <w:lang w:val="de-DE"/>
        </w:rPr>
        <w:t xml:space="preserve">: Lieder nach Gedichten aus “Die Garbe” von H. Steiger op. 2 (Auswahl) </w:t>
      </w:r>
    </w:p>
    <w:p w14:paraId="33E2DA26" w14:textId="77777777" w:rsidR="00AC5250" w:rsidRPr="004D17C4" w:rsidRDefault="00AC5250" w:rsidP="00AC5250">
      <w:pPr>
        <w:tabs>
          <w:tab w:val="left" w:pos="567"/>
        </w:tabs>
        <w:spacing w:after="0"/>
        <w:rPr>
          <w:rFonts w:ascii="Arial Nova" w:eastAsia="Times New Roman" w:hAnsi="Arial Nova" w:cs="Times New Roman"/>
          <w:i/>
          <w:lang w:val="cs-CZ" w:eastAsia="cs-CZ"/>
        </w:rPr>
      </w:pPr>
      <w:r>
        <w:rPr>
          <w:rFonts w:ascii="Arial Nova" w:eastAsia="Times New Roman" w:hAnsi="Arial Nova" w:cs="Times New Roman"/>
          <w:i/>
          <w:lang w:val="cs-CZ" w:eastAsia="cs-CZ"/>
        </w:rPr>
        <w:tab/>
        <w:t xml:space="preserve">   </w:t>
      </w:r>
      <w:r w:rsidRPr="004D17C4">
        <w:rPr>
          <w:rFonts w:ascii="Arial Nova" w:eastAsia="Times New Roman" w:hAnsi="Arial Nova" w:cs="Times New Roman"/>
          <w:i/>
          <w:lang w:val="cs-CZ" w:eastAsia="cs-CZ"/>
        </w:rPr>
        <w:t>I.</w:t>
      </w:r>
      <w:r w:rsidRPr="004D17C4">
        <w:rPr>
          <w:rFonts w:ascii="Arial Nova" w:eastAsia="Times New Roman" w:hAnsi="Arial Nova" w:cs="Times New Roman"/>
          <w:i/>
          <w:lang w:val="cs-CZ" w:eastAsia="cs-CZ"/>
        </w:rPr>
        <w:tab/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Weißt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Du</w:t>
      </w:r>
      <w:proofErr w:type="spellEnd"/>
    </w:p>
    <w:p w14:paraId="20D7BE52" w14:textId="77777777" w:rsidR="00AC5250" w:rsidRPr="004D17C4" w:rsidRDefault="00AC5250" w:rsidP="00AC5250">
      <w:pPr>
        <w:tabs>
          <w:tab w:val="left" w:pos="567"/>
        </w:tabs>
        <w:spacing w:after="0"/>
        <w:ind w:left="720"/>
        <w:rPr>
          <w:rFonts w:ascii="Book Antiqua" w:eastAsia="Times New Roman" w:hAnsi="Book Antiqua" w:cs="Times New Roman"/>
          <w:i/>
          <w:lang w:val="cs-CZ" w:eastAsia="cs-CZ"/>
        </w:rPr>
      </w:pPr>
      <w:r w:rsidRPr="004D17C4">
        <w:rPr>
          <w:rFonts w:ascii="Book Antiqua" w:eastAsia="Times New Roman" w:hAnsi="Book Antiqua" w:cs="Times New Roman"/>
          <w:i/>
          <w:lang w:val="cs-CZ" w:eastAsia="cs-CZ"/>
        </w:rPr>
        <w:t>II.</w:t>
      </w:r>
      <w:r w:rsidRPr="004D17C4">
        <w:rPr>
          <w:rFonts w:ascii="Book Antiqua" w:eastAsia="Times New Roman" w:hAnsi="Book Antiqua" w:cs="Times New Roman"/>
          <w:i/>
          <w:lang w:val="cs-CZ" w:eastAsia="cs-CZ"/>
        </w:rPr>
        <w:tab/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Tiefblaue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,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funkelnde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Sommernacht</w:t>
      </w:r>
      <w:proofErr w:type="spellEnd"/>
    </w:p>
    <w:p w14:paraId="0FAD1374" w14:textId="77777777" w:rsidR="00AC5250" w:rsidRPr="004D17C4" w:rsidRDefault="00AC5250" w:rsidP="00AC5250">
      <w:pPr>
        <w:tabs>
          <w:tab w:val="left" w:pos="567"/>
        </w:tabs>
        <w:spacing w:after="0"/>
        <w:ind w:left="720"/>
        <w:rPr>
          <w:rFonts w:ascii="Book Antiqua" w:eastAsia="Times New Roman" w:hAnsi="Book Antiqua" w:cs="Times New Roman"/>
          <w:i/>
          <w:lang w:val="cs-CZ" w:eastAsia="cs-CZ"/>
        </w:rPr>
      </w:pPr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III. </w:t>
      </w:r>
      <w:r>
        <w:rPr>
          <w:rFonts w:ascii="Book Antiqua" w:eastAsia="Times New Roman" w:hAnsi="Book Antiqua" w:cs="Times New Roman"/>
          <w:i/>
          <w:lang w:val="cs-CZ" w:eastAsia="cs-CZ"/>
        </w:rPr>
        <w:t xml:space="preserve">     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Sonnenschein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>!</w:t>
      </w:r>
    </w:p>
    <w:p w14:paraId="2F3AA9A6" w14:textId="39681063" w:rsidR="00AC5250" w:rsidRPr="004D17C4" w:rsidRDefault="00AC5250" w:rsidP="00AC5250">
      <w:pPr>
        <w:tabs>
          <w:tab w:val="left" w:pos="567"/>
        </w:tabs>
        <w:spacing w:after="0"/>
        <w:ind w:left="720"/>
        <w:rPr>
          <w:rFonts w:ascii="Book Antiqua" w:eastAsia="Times New Roman" w:hAnsi="Book Antiqua" w:cs="Times New Roman"/>
          <w:i/>
          <w:lang w:val="cs-CZ" w:eastAsia="cs-CZ"/>
        </w:rPr>
      </w:pPr>
      <w:r w:rsidRPr="004D17C4">
        <w:rPr>
          <w:rFonts w:ascii="Book Antiqua" w:eastAsia="Times New Roman" w:hAnsi="Book Antiqua" w:cs="Times New Roman"/>
          <w:i/>
          <w:lang w:val="cs-CZ" w:eastAsia="cs-CZ"/>
        </w:rPr>
        <w:t>IV.</w:t>
      </w:r>
      <w:r w:rsidRPr="004D17C4">
        <w:rPr>
          <w:rFonts w:ascii="Book Antiqua" w:eastAsia="Times New Roman" w:hAnsi="Book Antiqua" w:cs="Times New Roman"/>
          <w:i/>
          <w:lang w:val="cs-CZ" w:eastAsia="cs-CZ"/>
        </w:rPr>
        <w:tab/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Schließe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Deine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Augen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zu</w:t>
      </w:r>
      <w:proofErr w:type="spellEnd"/>
    </w:p>
    <w:p w14:paraId="788B17CC" w14:textId="684974DD" w:rsidR="00AC5250" w:rsidRPr="004D17C4" w:rsidRDefault="00AC5250" w:rsidP="00AC5250">
      <w:pPr>
        <w:tabs>
          <w:tab w:val="left" w:pos="567"/>
        </w:tabs>
        <w:spacing w:after="0"/>
        <w:ind w:left="720"/>
        <w:rPr>
          <w:rFonts w:ascii="Book Antiqua" w:eastAsia="Times New Roman" w:hAnsi="Book Antiqua" w:cs="Times New Roman"/>
          <w:i/>
          <w:lang w:val="cs-CZ" w:eastAsia="cs-CZ"/>
        </w:rPr>
      </w:pPr>
      <w:r w:rsidRPr="004D17C4">
        <w:rPr>
          <w:rFonts w:ascii="Book Antiqua" w:eastAsia="Times New Roman" w:hAnsi="Book Antiqua" w:cs="Times New Roman"/>
          <w:i/>
          <w:lang w:val="cs-CZ" w:eastAsia="cs-CZ"/>
        </w:rPr>
        <w:t>V.</w:t>
      </w:r>
      <w:r w:rsidRPr="004D17C4">
        <w:rPr>
          <w:rFonts w:ascii="Book Antiqua" w:eastAsia="Times New Roman" w:hAnsi="Book Antiqua" w:cs="Times New Roman"/>
          <w:i/>
          <w:lang w:val="cs-CZ" w:eastAsia="cs-CZ"/>
        </w:rPr>
        <w:tab/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Eine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silberweiße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Blume</w:t>
      </w:r>
    </w:p>
    <w:p w14:paraId="0B1CECCA" w14:textId="308FEF05" w:rsidR="00AC5250" w:rsidRDefault="00AC5250" w:rsidP="00AC5250">
      <w:pPr>
        <w:tabs>
          <w:tab w:val="left" w:pos="567"/>
        </w:tabs>
        <w:spacing w:after="0"/>
        <w:ind w:left="720"/>
        <w:rPr>
          <w:rFonts w:ascii="Book Antiqua" w:eastAsia="Times New Roman" w:hAnsi="Book Antiqua" w:cs="Times New Roman"/>
          <w:i/>
          <w:lang w:val="cs-CZ" w:eastAsia="cs-CZ"/>
        </w:rPr>
      </w:pPr>
      <w:r w:rsidRPr="004D17C4">
        <w:rPr>
          <w:rFonts w:ascii="Book Antiqua" w:eastAsia="Times New Roman" w:hAnsi="Book Antiqua" w:cs="Times New Roman"/>
          <w:i/>
          <w:lang w:val="cs-CZ" w:eastAsia="cs-CZ"/>
        </w:rPr>
        <w:t>V</w:t>
      </w:r>
      <w:r>
        <w:rPr>
          <w:rFonts w:ascii="Book Antiqua" w:eastAsia="Times New Roman" w:hAnsi="Book Antiqua" w:cs="Times New Roman"/>
          <w:i/>
          <w:lang w:val="cs-CZ" w:eastAsia="cs-CZ"/>
        </w:rPr>
        <w:t>I</w:t>
      </w:r>
      <w:r w:rsidRPr="004D17C4">
        <w:rPr>
          <w:rFonts w:ascii="Book Antiqua" w:eastAsia="Times New Roman" w:hAnsi="Book Antiqua" w:cs="Times New Roman"/>
          <w:i/>
          <w:lang w:val="cs-CZ" w:eastAsia="cs-CZ"/>
        </w:rPr>
        <w:t>.</w:t>
      </w:r>
      <w:r w:rsidRPr="004D17C4">
        <w:rPr>
          <w:rFonts w:ascii="Book Antiqua" w:eastAsia="Times New Roman" w:hAnsi="Book Antiqua" w:cs="Times New Roman"/>
          <w:i/>
          <w:lang w:val="cs-CZ" w:eastAsia="cs-CZ"/>
        </w:rPr>
        <w:tab/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Ich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weiß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,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Du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</w:t>
      </w:r>
      <w:proofErr w:type="spellStart"/>
      <w:r w:rsidRPr="004D17C4">
        <w:rPr>
          <w:rFonts w:ascii="Book Antiqua" w:eastAsia="Times New Roman" w:hAnsi="Book Antiqua" w:cs="Times New Roman"/>
          <w:i/>
          <w:lang w:val="cs-CZ" w:eastAsia="cs-CZ"/>
        </w:rPr>
        <w:t>siehst</w:t>
      </w:r>
      <w:proofErr w:type="spellEnd"/>
      <w:r w:rsidRPr="004D17C4">
        <w:rPr>
          <w:rFonts w:ascii="Book Antiqua" w:eastAsia="Times New Roman" w:hAnsi="Book Antiqua" w:cs="Times New Roman"/>
          <w:i/>
          <w:lang w:val="cs-CZ" w:eastAsia="cs-CZ"/>
        </w:rPr>
        <w:t xml:space="preserve"> es</w:t>
      </w:r>
    </w:p>
    <w:p w14:paraId="2A0E5D06" w14:textId="1D30817B" w:rsidR="00AF2649" w:rsidRDefault="00AF2649" w:rsidP="00AF2649">
      <w:pPr>
        <w:rPr>
          <w:rFonts w:ascii="Book Antiqua" w:hAnsi="Book Antiqua"/>
          <w:lang w:val="cs-CZ"/>
        </w:rPr>
      </w:pPr>
      <w:r>
        <w:rPr>
          <w:rFonts w:ascii="Book Antiqua" w:hAnsi="Book Antiqua"/>
          <w:u w:val="single"/>
          <w:lang w:val="cs-CZ"/>
        </w:rPr>
        <w:br/>
        <w:t>Pavel Haas</w:t>
      </w:r>
      <w:r>
        <w:rPr>
          <w:rFonts w:ascii="Book Antiqua" w:hAnsi="Book Antiqua"/>
          <w:lang w:val="cs-CZ"/>
        </w:rPr>
        <w:t xml:space="preserve">: </w:t>
      </w:r>
      <w:r>
        <w:rPr>
          <w:rFonts w:ascii="Book Antiqua" w:hAnsi="Book Antiqua"/>
          <w:color w:val="000000"/>
        </w:rPr>
        <w:t>Suite für Klavier, op. 13</w:t>
      </w:r>
    </w:p>
    <w:p w14:paraId="04137F2B" w14:textId="77777777" w:rsidR="00AF2649" w:rsidRDefault="00AF2649" w:rsidP="00AF2649">
      <w:pPr>
        <w:pStyle w:val="Odstavecseseznamem"/>
        <w:numPr>
          <w:ilvl w:val="0"/>
          <w:numId w:val="3"/>
        </w:numPr>
        <w:rPr>
          <w:rFonts w:ascii="Book Antiqua" w:hAnsi="Book Antiqua"/>
          <w:i/>
          <w:lang w:val="cs-CZ"/>
        </w:rPr>
      </w:pPr>
      <w:proofErr w:type="spellStart"/>
      <w:r>
        <w:rPr>
          <w:rFonts w:ascii="Book Antiqua" w:hAnsi="Book Antiqua"/>
          <w:i/>
          <w:lang w:val="cs-CZ"/>
        </w:rPr>
        <w:t>Praeludium</w:t>
      </w:r>
      <w:proofErr w:type="spellEnd"/>
    </w:p>
    <w:p w14:paraId="7B02577E" w14:textId="77777777" w:rsidR="00AF2649" w:rsidRDefault="00AF2649" w:rsidP="00AF2649">
      <w:pPr>
        <w:pStyle w:val="Odstavecseseznamem"/>
        <w:numPr>
          <w:ilvl w:val="0"/>
          <w:numId w:val="3"/>
        </w:numPr>
        <w:rPr>
          <w:rFonts w:ascii="Book Antiqua" w:hAnsi="Book Antiqua"/>
          <w:i/>
          <w:lang w:val="cs-CZ"/>
        </w:rPr>
      </w:pPr>
      <w:r>
        <w:rPr>
          <w:rFonts w:ascii="Book Antiqua" w:hAnsi="Book Antiqua"/>
          <w:i/>
          <w:lang w:val="cs-CZ"/>
        </w:rPr>
        <w:t xml:space="preserve">Con </w:t>
      </w:r>
      <w:proofErr w:type="spellStart"/>
      <w:r>
        <w:rPr>
          <w:rFonts w:ascii="Book Antiqua" w:hAnsi="Book Antiqua"/>
          <w:i/>
          <w:lang w:val="cs-CZ"/>
        </w:rPr>
        <w:t>molta</w:t>
      </w:r>
      <w:proofErr w:type="spellEnd"/>
      <w:r>
        <w:rPr>
          <w:rFonts w:ascii="Book Antiqua" w:hAnsi="Book Antiqua"/>
          <w:i/>
          <w:lang w:val="cs-CZ"/>
        </w:rPr>
        <w:t xml:space="preserve"> espressione</w:t>
      </w:r>
    </w:p>
    <w:p w14:paraId="23E36E2E" w14:textId="77777777" w:rsidR="00AF2649" w:rsidRDefault="00AF2649" w:rsidP="00AF2649">
      <w:pPr>
        <w:pStyle w:val="Odstavecseseznamem"/>
        <w:numPr>
          <w:ilvl w:val="0"/>
          <w:numId w:val="3"/>
        </w:numPr>
        <w:rPr>
          <w:rFonts w:ascii="Book Antiqua" w:hAnsi="Book Antiqua"/>
          <w:i/>
          <w:lang w:val="cs-CZ"/>
        </w:rPr>
      </w:pPr>
      <w:proofErr w:type="spellStart"/>
      <w:r>
        <w:rPr>
          <w:rFonts w:ascii="Book Antiqua" w:hAnsi="Book Antiqua"/>
          <w:i/>
          <w:lang w:val="cs-CZ"/>
        </w:rPr>
        <w:t>Danza</w:t>
      </w:r>
      <w:proofErr w:type="spellEnd"/>
    </w:p>
    <w:p w14:paraId="67069E12" w14:textId="77777777" w:rsidR="00AF2649" w:rsidRDefault="00AF2649" w:rsidP="00AF2649">
      <w:pPr>
        <w:pStyle w:val="Odstavecseseznamem"/>
        <w:numPr>
          <w:ilvl w:val="0"/>
          <w:numId w:val="3"/>
        </w:numPr>
        <w:rPr>
          <w:rFonts w:ascii="Book Antiqua" w:hAnsi="Book Antiqua"/>
          <w:i/>
          <w:lang w:val="cs-CZ"/>
        </w:rPr>
      </w:pPr>
      <w:proofErr w:type="spellStart"/>
      <w:r>
        <w:rPr>
          <w:rFonts w:ascii="Book Antiqua" w:hAnsi="Book Antiqua"/>
          <w:i/>
          <w:lang w:val="cs-CZ"/>
        </w:rPr>
        <w:t>Pastorale</w:t>
      </w:r>
      <w:proofErr w:type="spellEnd"/>
    </w:p>
    <w:p w14:paraId="03EAFDB2" w14:textId="77777777" w:rsidR="00AF2649" w:rsidRDefault="00AF2649" w:rsidP="00AF2649">
      <w:pPr>
        <w:pStyle w:val="Odstavecseseznamem"/>
        <w:numPr>
          <w:ilvl w:val="0"/>
          <w:numId w:val="3"/>
        </w:numPr>
        <w:rPr>
          <w:rFonts w:ascii="Book Antiqua" w:hAnsi="Book Antiqua"/>
          <w:i/>
          <w:lang w:val="cs-CZ"/>
        </w:rPr>
      </w:pPr>
      <w:r>
        <w:rPr>
          <w:rFonts w:ascii="Book Antiqua" w:hAnsi="Book Antiqua"/>
          <w:i/>
          <w:lang w:val="cs-CZ"/>
        </w:rPr>
        <w:t>Postludium</w:t>
      </w:r>
    </w:p>
    <w:p w14:paraId="5A81FD84" w14:textId="77777777" w:rsidR="00AF2649" w:rsidRPr="006F19E6" w:rsidRDefault="00AF2649" w:rsidP="00AF2649">
      <w:pPr>
        <w:pStyle w:val="Normlnweb"/>
        <w:spacing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u w:val="single"/>
        </w:rPr>
        <w:t>Hans Winterberg</w:t>
      </w:r>
      <w:r>
        <w:rPr>
          <w:rFonts w:ascii="Book Antiqua" w:hAnsi="Book Antiqua"/>
          <w:color w:val="000000"/>
          <w:sz w:val="22"/>
          <w:szCs w:val="22"/>
        </w:rPr>
        <w:t xml:space="preserve">: Drei Lieder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nach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Texten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von Franz Werfel</w:t>
      </w:r>
      <w:r>
        <w:rPr>
          <w:rFonts w:ascii="Book Antiqua" w:hAnsi="Book Antiqua"/>
          <w:color w:val="000000"/>
          <w:sz w:val="22"/>
          <w:szCs w:val="22"/>
        </w:rPr>
        <w:br/>
      </w:r>
    </w:p>
    <w:p w14:paraId="47E79E6C" w14:textId="77777777" w:rsidR="00AF2649" w:rsidRDefault="00AF2649" w:rsidP="00AF2649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Immer das </w:t>
      </w:r>
      <w:proofErr w:type="spellStart"/>
      <w:r>
        <w:rPr>
          <w:rFonts w:ascii="Book Antiqua" w:hAnsi="Book Antiqua"/>
          <w:i/>
          <w:iCs/>
          <w:color w:val="000000"/>
          <w:sz w:val="22"/>
          <w:szCs w:val="22"/>
        </w:rPr>
        <w:t>letzte</w:t>
      </w:r>
      <w:proofErr w:type="spellEnd"/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Mal</w:t>
      </w:r>
    </w:p>
    <w:p w14:paraId="1BB57D89" w14:textId="77777777" w:rsidR="00AF2649" w:rsidRDefault="00AF2649" w:rsidP="00AF2649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Book Antiqua" w:hAnsi="Book Antiqua"/>
          <w:i/>
          <w:iCs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i/>
          <w:iCs/>
          <w:color w:val="000000"/>
          <w:sz w:val="22"/>
          <w:szCs w:val="22"/>
        </w:rPr>
        <w:t>Im</w:t>
      </w:r>
      <w:proofErr w:type="spellEnd"/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Haus der </w:t>
      </w:r>
      <w:proofErr w:type="spellStart"/>
      <w:r>
        <w:rPr>
          <w:rFonts w:ascii="Book Antiqua" w:hAnsi="Book Antiqua"/>
          <w:i/>
          <w:iCs/>
          <w:color w:val="000000"/>
          <w:sz w:val="22"/>
          <w:szCs w:val="22"/>
        </w:rPr>
        <w:t>Kindheit</w:t>
      </w:r>
      <w:proofErr w:type="spellEnd"/>
      <w:r>
        <w:rPr>
          <w:rFonts w:ascii="Book Antiqua" w:hAnsi="Book Antiqua"/>
          <w:i/>
          <w:iCs/>
          <w:color w:val="000000"/>
          <w:sz w:val="22"/>
          <w:szCs w:val="22"/>
        </w:rPr>
        <w:tab/>
      </w:r>
    </w:p>
    <w:p w14:paraId="1C9DC49E" w14:textId="77777777" w:rsidR="00AF2649" w:rsidRDefault="00AF2649" w:rsidP="00AF2649">
      <w:pPr>
        <w:tabs>
          <w:tab w:val="left" w:pos="567"/>
        </w:tabs>
        <w:spacing w:after="0"/>
        <w:ind w:left="720"/>
        <w:rPr>
          <w:rFonts w:ascii="Book Antiqua" w:hAnsi="Book Antiqua"/>
          <w:i/>
          <w:iCs/>
          <w:color w:val="000000"/>
        </w:rPr>
      </w:pPr>
      <w:r>
        <w:rPr>
          <w:rFonts w:ascii="Book Antiqua" w:hAnsi="Book Antiqua"/>
          <w:i/>
          <w:iCs/>
          <w:color w:val="000000"/>
        </w:rPr>
        <w:t>III.</w:t>
      </w:r>
      <w:r>
        <w:rPr>
          <w:rFonts w:ascii="Book Antiqua" w:hAnsi="Book Antiqua"/>
          <w:i/>
          <w:iCs/>
          <w:color w:val="000000"/>
        </w:rPr>
        <w:tab/>
      </w:r>
      <w:proofErr w:type="spellStart"/>
      <w:r>
        <w:rPr>
          <w:rFonts w:ascii="Book Antiqua" w:hAnsi="Book Antiqua"/>
          <w:i/>
          <w:iCs/>
          <w:color w:val="000000"/>
        </w:rPr>
        <w:t>Morgenhymnus</w:t>
      </w:r>
      <w:proofErr w:type="spellEnd"/>
    </w:p>
    <w:p w14:paraId="1CD171FB" w14:textId="77777777" w:rsidR="00AF2649" w:rsidRPr="004D17C4" w:rsidRDefault="00AF2649" w:rsidP="00AC5250">
      <w:pPr>
        <w:tabs>
          <w:tab w:val="left" w:pos="567"/>
        </w:tabs>
        <w:spacing w:after="0"/>
        <w:ind w:left="720"/>
        <w:rPr>
          <w:rFonts w:ascii="Book Antiqua" w:eastAsia="Times New Roman" w:hAnsi="Book Antiqua" w:cs="Times New Roman"/>
          <w:i/>
          <w:lang w:val="cs-CZ" w:eastAsia="cs-CZ"/>
        </w:rPr>
      </w:pPr>
    </w:p>
    <w:p w14:paraId="51CFD9AF" w14:textId="0FD5439E" w:rsidR="00CA7F57" w:rsidRDefault="00CA7F57" w:rsidP="00CA7F57">
      <w:pPr>
        <w:rPr>
          <w:rFonts w:ascii="Book Antiqua" w:hAnsi="Book Antiqua"/>
          <w:lang w:val="cs-CZ"/>
        </w:rPr>
      </w:pPr>
      <w:r>
        <w:rPr>
          <w:rFonts w:ascii="Book Antiqua" w:hAnsi="Book Antiqua"/>
          <w:u w:val="single"/>
          <w:lang w:val="cs-CZ"/>
        </w:rPr>
        <w:t>Viktor Ullmann</w:t>
      </w:r>
      <w:r>
        <w:rPr>
          <w:rFonts w:ascii="Book Antiqua" w:hAnsi="Book Antiqua"/>
          <w:lang w:val="cs-CZ"/>
        </w:rPr>
        <w:t xml:space="preserve">: </w:t>
      </w:r>
      <w:r w:rsidR="00AF2649">
        <w:rPr>
          <w:rFonts w:ascii="Book Antiqua" w:hAnsi="Book Antiqua"/>
          <w:lang w:val="cs-CZ"/>
        </w:rPr>
        <w:t>II</w:t>
      </w:r>
      <w:r w:rsidRPr="00CA7F57">
        <w:rPr>
          <w:rFonts w:ascii="Book Antiqua" w:hAnsi="Book Antiqua"/>
          <w:lang w:val="cs-CZ"/>
        </w:rPr>
        <w:t xml:space="preserve">I. </w:t>
      </w:r>
      <w:proofErr w:type="spellStart"/>
      <w:r w:rsidRPr="00CA7F57">
        <w:rPr>
          <w:rFonts w:ascii="Book Antiqua" w:hAnsi="Book Antiqua"/>
          <w:lang w:val="cs-CZ"/>
        </w:rPr>
        <w:t>Klav</w:t>
      </w:r>
      <w:r w:rsidR="00753197">
        <w:rPr>
          <w:rFonts w:ascii="Book Antiqua" w:hAnsi="Book Antiqua"/>
          <w:lang w:val="cs-CZ"/>
        </w:rPr>
        <w:t>iersonate</w:t>
      </w:r>
      <w:proofErr w:type="spellEnd"/>
      <w:r w:rsidRPr="00CA7F57">
        <w:rPr>
          <w:rFonts w:ascii="Book Antiqua" w:hAnsi="Book Antiqua"/>
          <w:lang w:val="cs-CZ"/>
        </w:rPr>
        <w:t xml:space="preserve"> Op. </w:t>
      </w:r>
      <w:r w:rsidR="00AF2649">
        <w:rPr>
          <w:rFonts w:ascii="Book Antiqua" w:hAnsi="Book Antiqua"/>
          <w:lang w:val="cs-CZ"/>
        </w:rPr>
        <w:t xml:space="preserve">26 </w:t>
      </w:r>
    </w:p>
    <w:p w14:paraId="776F0FE8" w14:textId="76671921" w:rsidR="00AC5250" w:rsidRDefault="00A7776B" w:rsidP="00AC5250">
      <w:pPr>
        <w:pStyle w:val="Normlnweb"/>
        <w:spacing w:after="0" w:afterAutospacing="0"/>
        <w:rPr>
          <w:rFonts w:ascii="Book Antiqua" w:hAnsi="Book Antiqua"/>
          <w:lang w:val="cs-CZ"/>
        </w:rPr>
      </w:pPr>
      <w:r w:rsidRPr="00A7776B">
        <w:rPr>
          <w:rFonts w:ascii="Book Antiqua" w:hAnsi="Book Antiqua"/>
          <w:i/>
          <w:iCs/>
          <w:lang w:val="cs-CZ"/>
        </w:rPr>
        <w:t>I.</w:t>
      </w:r>
      <w:r w:rsidR="00A91AE0">
        <w:rPr>
          <w:rFonts w:ascii="Book Antiqua" w:hAnsi="Book Antiqua"/>
          <w:i/>
          <w:iCs/>
          <w:lang w:val="cs-CZ"/>
        </w:rPr>
        <w:tab/>
      </w:r>
      <w:r w:rsidRPr="00A7776B">
        <w:rPr>
          <w:rFonts w:ascii="Book Antiqua" w:hAnsi="Book Antiqua"/>
          <w:i/>
          <w:iCs/>
          <w:lang w:val="cs-CZ"/>
        </w:rPr>
        <w:t xml:space="preserve">Allegro </w:t>
      </w:r>
      <w:proofErr w:type="spellStart"/>
      <w:r w:rsidR="00AF2649">
        <w:rPr>
          <w:rFonts w:ascii="Book Antiqua" w:hAnsi="Book Antiqua"/>
          <w:i/>
          <w:iCs/>
          <w:lang w:val="cs-CZ"/>
        </w:rPr>
        <w:t>grazioso</w:t>
      </w:r>
      <w:proofErr w:type="spellEnd"/>
      <w:r w:rsidR="00AF2649">
        <w:rPr>
          <w:rFonts w:ascii="Book Antiqua" w:hAnsi="Book Antiqua"/>
          <w:i/>
          <w:iCs/>
          <w:lang w:val="cs-CZ"/>
        </w:rPr>
        <w:t xml:space="preserve">, </w:t>
      </w:r>
      <w:proofErr w:type="spellStart"/>
      <w:r w:rsidR="00AF2649">
        <w:rPr>
          <w:rFonts w:ascii="Book Antiqua" w:hAnsi="Book Antiqua"/>
          <w:i/>
          <w:iCs/>
          <w:lang w:val="cs-CZ"/>
        </w:rPr>
        <w:t>ma</w:t>
      </w:r>
      <w:proofErr w:type="spellEnd"/>
      <w:r w:rsidR="00AF2649">
        <w:rPr>
          <w:rFonts w:ascii="Book Antiqua" w:hAnsi="Book Antiqua"/>
          <w:i/>
          <w:iCs/>
          <w:lang w:val="cs-CZ"/>
        </w:rPr>
        <w:t xml:space="preserve"> agitato</w:t>
      </w:r>
      <w:r w:rsidR="00A91AE0">
        <w:rPr>
          <w:rFonts w:ascii="Book Antiqua" w:hAnsi="Book Antiqua"/>
          <w:i/>
          <w:iCs/>
          <w:lang w:val="cs-CZ"/>
        </w:rPr>
        <w:br/>
      </w:r>
      <w:r w:rsidRPr="00A7776B">
        <w:rPr>
          <w:rFonts w:ascii="Book Antiqua" w:hAnsi="Book Antiqua"/>
          <w:i/>
          <w:iCs/>
          <w:lang w:val="cs-CZ"/>
        </w:rPr>
        <w:t>II.</w:t>
      </w:r>
      <w:r w:rsidR="00A91AE0">
        <w:rPr>
          <w:rFonts w:ascii="Book Antiqua" w:hAnsi="Book Antiqua"/>
          <w:i/>
          <w:iCs/>
          <w:lang w:val="cs-CZ"/>
        </w:rPr>
        <w:tab/>
      </w:r>
      <w:r w:rsidR="00AF2649">
        <w:rPr>
          <w:rFonts w:ascii="Book Antiqua" w:hAnsi="Book Antiqua"/>
          <w:i/>
          <w:iCs/>
          <w:lang w:val="cs-CZ"/>
        </w:rPr>
        <w:t xml:space="preserve">Scherzo / </w:t>
      </w:r>
      <w:r w:rsidRPr="00A7776B">
        <w:rPr>
          <w:rFonts w:ascii="Book Antiqua" w:hAnsi="Book Antiqua"/>
          <w:i/>
          <w:iCs/>
          <w:lang w:val="cs-CZ"/>
        </w:rPr>
        <w:t>Allegr</w:t>
      </w:r>
      <w:r w:rsidR="00AF2649">
        <w:rPr>
          <w:rFonts w:ascii="Book Antiqua" w:hAnsi="Book Antiqua"/>
          <w:i/>
          <w:iCs/>
          <w:lang w:val="cs-CZ"/>
        </w:rPr>
        <w:t xml:space="preserve">o </w:t>
      </w:r>
      <w:proofErr w:type="spellStart"/>
      <w:r w:rsidR="00AF2649">
        <w:rPr>
          <w:rFonts w:ascii="Book Antiqua" w:hAnsi="Book Antiqua"/>
          <w:i/>
          <w:iCs/>
          <w:lang w:val="cs-CZ"/>
        </w:rPr>
        <w:t>violente</w:t>
      </w:r>
      <w:proofErr w:type="spellEnd"/>
      <w:r w:rsidR="00A91AE0">
        <w:rPr>
          <w:rFonts w:ascii="Book Antiqua" w:hAnsi="Book Antiqua"/>
          <w:i/>
          <w:iCs/>
          <w:lang w:val="cs-CZ"/>
        </w:rPr>
        <w:br/>
      </w:r>
      <w:r w:rsidRPr="00A7776B">
        <w:rPr>
          <w:rFonts w:ascii="Book Antiqua" w:hAnsi="Book Antiqua"/>
          <w:i/>
          <w:iCs/>
          <w:lang w:val="cs-CZ"/>
        </w:rPr>
        <w:t>III.</w:t>
      </w:r>
      <w:r w:rsidR="00A91AE0">
        <w:rPr>
          <w:rFonts w:ascii="Book Antiqua" w:hAnsi="Book Antiqua"/>
          <w:i/>
          <w:iCs/>
          <w:lang w:val="cs-CZ"/>
        </w:rPr>
        <w:tab/>
      </w:r>
      <w:proofErr w:type="spellStart"/>
      <w:r w:rsidR="00AF2649">
        <w:rPr>
          <w:rFonts w:ascii="Book Antiqua" w:hAnsi="Book Antiqua"/>
          <w:i/>
          <w:iCs/>
          <w:lang w:val="cs-CZ"/>
        </w:rPr>
        <w:t>Variationen</w:t>
      </w:r>
      <w:proofErr w:type="spellEnd"/>
      <w:r w:rsidR="00AF2649">
        <w:rPr>
          <w:rFonts w:ascii="Book Antiqua" w:hAnsi="Book Antiqua"/>
          <w:i/>
          <w:iCs/>
          <w:lang w:val="cs-CZ"/>
        </w:rPr>
        <w:t xml:space="preserve"> </w:t>
      </w:r>
      <w:proofErr w:type="spellStart"/>
      <w:r w:rsidR="00AF2649">
        <w:rPr>
          <w:rFonts w:ascii="Book Antiqua" w:hAnsi="Book Antiqua"/>
          <w:i/>
          <w:iCs/>
          <w:lang w:val="cs-CZ"/>
        </w:rPr>
        <w:t>über</w:t>
      </w:r>
      <w:proofErr w:type="spellEnd"/>
      <w:r w:rsidR="00AF2649">
        <w:rPr>
          <w:rFonts w:ascii="Book Antiqua" w:hAnsi="Book Antiqua"/>
          <w:i/>
          <w:iCs/>
          <w:lang w:val="cs-CZ"/>
        </w:rPr>
        <w:t xml:space="preserve"> </w:t>
      </w:r>
      <w:proofErr w:type="spellStart"/>
      <w:r w:rsidR="00AF2649">
        <w:rPr>
          <w:rFonts w:ascii="Book Antiqua" w:hAnsi="Book Antiqua"/>
          <w:i/>
          <w:iCs/>
          <w:lang w:val="cs-CZ"/>
        </w:rPr>
        <w:t>ein</w:t>
      </w:r>
      <w:proofErr w:type="spellEnd"/>
      <w:r w:rsidR="00AF2649">
        <w:rPr>
          <w:rFonts w:ascii="Book Antiqua" w:hAnsi="Book Antiqua"/>
          <w:i/>
          <w:iCs/>
          <w:lang w:val="cs-CZ"/>
        </w:rPr>
        <w:t xml:space="preserve"> </w:t>
      </w:r>
      <w:proofErr w:type="spellStart"/>
      <w:r w:rsidR="00AF2649">
        <w:rPr>
          <w:rFonts w:ascii="Book Antiqua" w:hAnsi="Book Antiqua"/>
          <w:i/>
          <w:iCs/>
          <w:lang w:val="cs-CZ"/>
        </w:rPr>
        <w:t>Thema</w:t>
      </w:r>
      <w:proofErr w:type="spellEnd"/>
      <w:r w:rsidR="00AF2649">
        <w:rPr>
          <w:rFonts w:ascii="Book Antiqua" w:hAnsi="Book Antiqua"/>
          <w:i/>
          <w:iCs/>
          <w:lang w:val="cs-CZ"/>
        </w:rPr>
        <w:t xml:space="preserve"> von Mozart (KV 3)</w:t>
      </w:r>
    </w:p>
    <w:p w14:paraId="3CCC2E8C" w14:textId="530FB573" w:rsidR="00AC5250" w:rsidRDefault="00AC5250" w:rsidP="00AF2649">
      <w:pPr>
        <w:pStyle w:val="Normlnweb"/>
        <w:spacing w:after="0" w:afterAutospacing="0"/>
        <w:rPr>
          <w:rFonts w:ascii="Book Antiqua" w:hAnsi="Book Antiqua"/>
          <w:i/>
          <w:iCs/>
          <w:color w:val="000000"/>
        </w:rPr>
      </w:pPr>
    </w:p>
    <w:p w14:paraId="365DE6F1" w14:textId="77777777" w:rsidR="00AF2649" w:rsidRPr="004854C1" w:rsidRDefault="00AF2649" w:rsidP="00AF2649">
      <w:pPr>
        <w:shd w:val="clear" w:color="auto" w:fill="FFFFFF"/>
        <w:tabs>
          <w:tab w:val="left" w:pos="567"/>
        </w:tabs>
        <w:spacing w:after="150" w:line="240" w:lineRule="auto"/>
        <w:rPr>
          <w:rFonts w:ascii="Book Antiqua" w:eastAsia="Times New Roman" w:hAnsi="Book Antiqua" w:cs="Times New Roman"/>
          <w:color w:val="0C0A0B"/>
          <w:lang w:val="cs-CZ" w:eastAsia="cs-CZ"/>
        </w:rPr>
      </w:pPr>
      <w:r w:rsidRPr="004854C1">
        <w:rPr>
          <w:rFonts w:ascii="Book Antiqua" w:eastAsia="Times New Roman" w:hAnsi="Book Antiqua" w:cs="Times New Roman"/>
          <w:color w:val="0C0A0B"/>
          <w:u w:val="single"/>
          <w:lang w:eastAsia="cs-CZ"/>
        </w:rPr>
        <w:t>Viktor Ullmann:</w:t>
      </w:r>
      <w:r w:rsidRPr="004854C1">
        <w:rPr>
          <w:rFonts w:ascii="Book Antiqua" w:eastAsia="Times New Roman" w:hAnsi="Book Antiqua" w:cs="Times New Roman"/>
          <w:color w:val="0C0A0B"/>
          <w:lang w:eastAsia="cs-CZ"/>
        </w:rPr>
        <w:t xml:space="preserve"> Drei </w:t>
      </w:r>
      <w:proofErr w:type="spellStart"/>
      <w:r w:rsidRPr="004854C1">
        <w:rPr>
          <w:rFonts w:ascii="Book Antiqua" w:eastAsia="Times New Roman" w:hAnsi="Book Antiqua" w:cs="Times New Roman"/>
          <w:color w:val="0C0A0B"/>
          <w:lang w:eastAsia="cs-CZ"/>
        </w:rPr>
        <w:t>Sonette</w:t>
      </w:r>
      <w:proofErr w:type="spellEnd"/>
      <w:r w:rsidRPr="004854C1">
        <w:rPr>
          <w:rFonts w:ascii="Book Antiqua" w:eastAsia="Times New Roman" w:hAnsi="Book Antiqua" w:cs="Times New Roman"/>
          <w:color w:val="0C0A0B"/>
          <w:lang w:eastAsia="cs-CZ"/>
        </w:rPr>
        <w:t xml:space="preserve"> </w:t>
      </w:r>
      <w:proofErr w:type="spellStart"/>
      <w:r w:rsidRPr="004854C1">
        <w:rPr>
          <w:rFonts w:ascii="Book Antiqua" w:eastAsia="Times New Roman" w:hAnsi="Book Antiqua" w:cs="Times New Roman"/>
          <w:color w:val="0C0A0B"/>
          <w:lang w:eastAsia="cs-CZ"/>
        </w:rPr>
        <w:t>aus</w:t>
      </w:r>
      <w:proofErr w:type="spellEnd"/>
      <w:r w:rsidRPr="004854C1">
        <w:rPr>
          <w:rFonts w:ascii="Book Antiqua" w:eastAsia="Times New Roman" w:hAnsi="Book Antiqua" w:cs="Times New Roman"/>
          <w:color w:val="0C0A0B"/>
          <w:lang w:eastAsia="cs-CZ"/>
        </w:rPr>
        <w:t xml:space="preserve"> dem </w:t>
      </w:r>
      <w:proofErr w:type="spellStart"/>
      <w:r w:rsidRPr="004854C1">
        <w:rPr>
          <w:rFonts w:ascii="Book Antiqua" w:eastAsia="Times New Roman" w:hAnsi="Book Antiqua" w:cs="Times New Roman"/>
          <w:color w:val="0C0A0B"/>
          <w:lang w:eastAsia="cs-CZ"/>
        </w:rPr>
        <w:t>Portugiesischen</w:t>
      </w:r>
      <w:proofErr w:type="spellEnd"/>
      <w:r w:rsidRPr="004854C1">
        <w:rPr>
          <w:rFonts w:ascii="Book Antiqua" w:eastAsia="Times New Roman" w:hAnsi="Book Antiqua" w:cs="Times New Roman"/>
          <w:color w:val="0C0A0B"/>
          <w:lang w:eastAsia="cs-CZ"/>
        </w:rPr>
        <w:t xml:space="preserve"> op. 29 (Elizabeth Barrett-Browning, </w:t>
      </w:r>
      <w:proofErr w:type="spellStart"/>
      <w:r w:rsidRPr="004854C1">
        <w:rPr>
          <w:rFonts w:ascii="Book Antiqua" w:eastAsia="Times New Roman" w:hAnsi="Book Antiqua" w:cs="Times New Roman"/>
          <w:color w:val="0C0A0B"/>
          <w:lang w:eastAsia="cs-CZ"/>
        </w:rPr>
        <w:t>übertragen</w:t>
      </w:r>
      <w:proofErr w:type="spellEnd"/>
      <w:r w:rsidRPr="004854C1">
        <w:rPr>
          <w:rFonts w:ascii="Book Antiqua" w:eastAsia="Times New Roman" w:hAnsi="Book Antiqua" w:cs="Times New Roman"/>
          <w:color w:val="0C0A0B"/>
          <w:lang w:eastAsia="cs-CZ"/>
        </w:rPr>
        <w:t xml:space="preserve"> von Rilke)</w:t>
      </w:r>
    </w:p>
    <w:p w14:paraId="4B717BF3" w14:textId="77777777" w:rsidR="00AF2649" w:rsidRPr="004854C1" w:rsidRDefault="00AF2649" w:rsidP="00AF2649">
      <w:pPr>
        <w:pStyle w:val="Odstavecseseznamem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rPr>
          <w:rFonts w:ascii="Book Antiqua" w:eastAsia="Times New Roman" w:hAnsi="Book Antiqua" w:cs="Times New Roman"/>
          <w:i/>
          <w:color w:val="0C0A0B"/>
          <w:lang w:eastAsia="cs-CZ"/>
        </w:rPr>
      </w:pPr>
      <w:proofErr w:type="spellStart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>Briefe</w:t>
      </w:r>
      <w:proofErr w:type="spellEnd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 xml:space="preserve">, nun </w:t>
      </w:r>
      <w:proofErr w:type="spellStart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>mein</w:t>
      </w:r>
      <w:proofErr w:type="spellEnd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>!</w:t>
      </w:r>
    </w:p>
    <w:p w14:paraId="5BACEF4B" w14:textId="77777777" w:rsidR="00AF2649" w:rsidRPr="004854C1" w:rsidRDefault="00AF2649" w:rsidP="00AF2649">
      <w:pPr>
        <w:pStyle w:val="Odstavecseseznamem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rPr>
          <w:rFonts w:ascii="Book Antiqua" w:eastAsia="Times New Roman" w:hAnsi="Book Antiqua" w:cs="Times New Roman"/>
          <w:i/>
          <w:color w:val="0C0A0B"/>
          <w:lang w:eastAsia="cs-CZ"/>
        </w:rPr>
      </w:pPr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 xml:space="preserve">Sag </w:t>
      </w:r>
      <w:proofErr w:type="spellStart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>immer</w:t>
      </w:r>
      <w:proofErr w:type="spellEnd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 xml:space="preserve"> </w:t>
      </w:r>
      <w:proofErr w:type="spellStart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>wieder</w:t>
      </w:r>
      <w:proofErr w:type="spellEnd"/>
    </w:p>
    <w:p w14:paraId="1464FE2B" w14:textId="77777777" w:rsidR="00AF2649" w:rsidRPr="004854C1" w:rsidRDefault="00AF2649" w:rsidP="00AF2649">
      <w:pPr>
        <w:pStyle w:val="Odstavecseseznamem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rPr>
          <w:rFonts w:ascii="Book Antiqua" w:eastAsia="Times New Roman" w:hAnsi="Book Antiqua" w:cs="Times New Roman"/>
          <w:i/>
          <w:color w:val="0C0A0B"/>
          <w:lang w:eastAsia="cs-CZ"/>
        </w:rPr>
      </w:pPr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 xml:space="preserve">Sein </w:t>
      </w:r>
      <w:proofErr w:type="spellStart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>erster</w:t>
      </w:r>
      <w:proofErr w:type="spellEnd"/>
      <w:r w:rsidRPr="004854C1">
        <w:rPr>
          <w:rFonts w:ascii="Book Antiqua" w:eastAsia="Times New Roman" w:hAnsi="Book Antiqua" w:cs="Times New Roman"/>
          <w:i/>
          <w:color w:val="0C0A0B"/>
          <w:lang w:eastAsia="cs-CZ"/>
        </w:rPr>
        <w:t xml:space="preserve"> Kuss</w:t>
      </w:r>
    </w:p>
    <w:p w14:paraId="7FCA8B2D" w14:textId="77777777" w:rsidR="00AC5250" w:rsidRPr="006F19E6" w:rsidRDefault="00AC5250" w:rsidP="006F19E6">
      <w:pPr>
        <w:ind w:left="708"/>
        <w:rPr>
          <w:rFonts w:ascii="Book Antiqua" w:hAnsi="Book Antiqua"/>
          <w:i/>
          <w:iCs/>
          <w:lang w:val="cs-CZ"/>
        </w:rPr>
      </w:pPr>
    </w:p>
    <w:p w14:paraId="0F0BC3DA" w14:textId="43B7F06D" w:rsidR="00C37CDE" w:rsidRDefault="00352956">
      <w:r>
        <w:rPr>
          <w:rFonts w:ascii="Book Antiqua" w:hAnsi="Book Antiqua"/>
          <w:lang w:val="cs-CZ"/>
        </w:rPr>
        <w:br/>
        <w:t>Irena Troupová – soprán</w:t>
      </w:r>
      <w:r>
        <w:rPr>
          <w:rFonts w:ascii="Book Antiqua" w:hAnsi="Book Antiqua"/>
          <w:lang w:val="cs-CZ"/>
        </w:rPr>
        <w:br/>
        <w:t xml:space="preserve">Jan </w:t>
      </w:r>
      <w:proofErr w:type="gramStart"/>
      <w:r>
        <w:rPr>
          <w:rFonts w:ascii="Book Antiqua" w:hAnsi="Book Antiqua"/>
          <w:lang w:val="cs-CZ"/>
        </w:rPr>
        <w:t>Dušek - klavír</w:t>
      </w:r>
      <w:proofErr w:type="gramEnd"/>
      <w:r w:rsidR="00422AD5">
        <w:rPr>
          <w:rFonts w:ascii="Book Antiqua" w:hAnsi="Book Antiqua"/>
          <w:i/>
          <w:iCs/>
          <w:lang w:val="cs-CZ"/>
        </w:rPr>
        <w:br/>
      </w:r>
      <w:r w:rsidR="00A4090E">
        <w:rPr>
          <w:rFonts w:ascii="Book Antiqua" w:hAnsi="Book Antiqua"/>
          <w:i/>
          <w:iCs/>
          <w:lang w:val="cs-CZ"/>
        </w:rPr>
        <w:tab/>
      </w:r>
    </w:p>
    <w:sectPr w:rsidR="00C3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E65"/>
    <w:multiLevelType w:val="multilevel"/>
    <w:tmpl w:val="8084D2AC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06870"/>
    <w:multiLevelType w:val="hybridMultilevel"/>
    <w:tmpl w:val="DF708E02"/>
    <w:lvl w:ilvl="0" w:tplc="7E2CEE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97B16"/>
    <w:multiLevelType w:val="multilevel"/>
    <w:tmpl w:val="81E81B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605F"/>
    <w:multiLevelType w:val="hybridMultilevel"/>
    <w:tmpl w:val="0E8694BE"/>
    <w:lvl w:ilvl="0" w:tplc="1CE61FCA">
      <w:start w:val="1"/>
      <w:numFmt w:val="upperRoman"/>
      <w:lvlText w:val="%1."/>
      <w:lvlJc w:val="left"/>
      <w:pPr>
        <w:ind w:left="1290" w:hanging="720"/>
      </w:p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>
      <w:start w:val="1"/>
      <w:numFmt w:val="lowerRoman"/>
      <w:lvlText w:val="%3."/>
      <w:lvlJc w:val="right"/>
      <w:pPr>
        <w:ind w:left="2370" w:hanging="180"/>
      </w:pPr>
    </w:lvl>
    <w:lvl w:ilvl="3" w:tplc="0405000F">
      <w:start w:val="1"/>
      <w:numFmt w:val="decimal"/>
      <w:lvlText w:val="%4."/>
      <w:lvlJc w:val="left"/>
      <w:pPr>
        <w:ind w:left="3090" w:hanging="360"/>
      </w:pPr>
    </w:lvl>
    <w:lvl w:ilvl="4" w:tplc="04050019">
      <w:start w:val="1"/>
      <w:numFmt w:val="lowerLetter"/>
      <w:lvlText w:val="%5."/>
      <w:lvlJc w:val="left"/>
      <w:pPr>
        <w:ind w:left="3810" w:hanging="360"/>
      </w:pPr>
    </w:lvl>
    <w:lvl w:ilvl="5" w:tplc="0405001B">
      <w:start w:val="1"/>
      <w:numFmt w:val="lowerRoman"/>
      <w:lvlText w:val="%6."/>
      <w:lvlJc w:val="right"/>
      <w:pPr>
        <w:ind w:left="4530" w:hanging="180"/>
      </w:pPr>
    </w:lvl>
    <w:lvl w:ilvl="6" w:tplc="0405000F">
      <w:start w:val="1"/>
      <w:numFmt w:val="decimal"/>
      <w:lvlText w:val="%7."/>
      <w:lvlJc w:val="left"/>
      <w:pPr>
        <w:ind w:left="5250" w:hanging="360"/>
      </w:pPr>
    </w:lvl>
    <w:lvl w:ilvl="7" w:tplc="04050019">
      <w:start w:val="1"/>
      <w:numFmt w:val="lowerLetter"/>
      <w:lvlText w:val="%8."/>
      <w:lvlJc w:val="left"/>
      <w:pPr>
        <w:ind w:left="5970" w:hanging="360"/>
      </w:pPr>
    </w:lvl>
    <w:lvl w:ilvl="8" w:tplc="0405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1415785231">
    <w:abstractNumId w:val="1"/>
  </w:num>
  <w:num w:numId="2" w16cid:durableId="904871744">
    <w:abstractNumId w:val="2"/>
  </w:num>
  <w:num w:numId="3" w16cid:durableId="7446883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51917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DE"/>
    <w:rsid w:val="00172910"/>
    <w:rsid w:val="00352956"/>
    <w:rsid w:val="003F1255"/>
    <w:rsid w:val="00422AD5"/>
    <w:rsid w:val="00514F77"/>
    <w:rsid w:val="005C2AFC"/>
    <w:rsid w:val="006F19E6"/>
    <w:rsid w:val="00753197"/>
    <w:rsid w:val="007A00A2"/>
    <w:rsid w:val="007C1BEB"/>
    <w:rsid w:val="008923AC"/>
    <w:rsid w:val="00A4090E"/>
    <w:rsid w:val="00A7776B"/>
    <w:rsid w:val="00A91AE0"/>
    <w:rsid w:val="00AC5250"/>
    <w:rsid w:val="00AF2649"/>
    <w:rsid w:val="00C25756"/>
    <w:rsid w:val="00C37CDE"/>
    <w:rsid w:val="00CA7F57"/>
    <w:rsid w:val="00DC22C4"/>
    <w:rsid w:val="00E653F7"/>
    <w:rsid w:val="00E662E7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FDF2"/>
  <w15:chartTrackingRefBased/>
  <w15:docId w15:val="{DA90C133-0A08-4347-B5B5-4F8F23FB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CDE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CD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C3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AC52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Troupova</dc:creator>
  <cp:keywords/>
  <dc:description/>
  <cp:lastModifiedBy>Jeništa Alexandr</cp:lastModifiedBy>
  <cp:revision>2</cp:revision>
  <dcterms:created xsi:type="dcterms:W3CDTF">2023-01-24T13:53:00Z</dcterms:created>
  <dcterms:modified xsi:type="dcterms:W3CDTF">2023-01-24T13:53:00Z</dcterms:modified>
</cp:coreProperties>
</file>