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9F3D" w14:textId="71F0E3A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KPH - TRIO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OPERA DIVA   </w:t>
      </w:r>
    </w:p>
    <w:p w14:paraId="3B34A8CC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3C7871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Účinkují:</w:t>
      </w:r>
    </w:p>
    <w:p w14:paraId="20E57B31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Vardanyan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zpěv </w:t>
      </w:r>
    </w:p>
    <w:p w14:paraId="1EB3CF42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flétna </w:t>
      </w:r>
    </w:p>
    <w:p w14:paraId="7322E340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Drahoslava Satorová – klavír</w:t>
      </w:r>
    </w:p>
    <w:p w14:paraId="1C750B02" w14:textId="77777777" w:rsidR="00EC0815" w:rsidRDefault="00EC0815" w:rsidP="00EC08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5062DA" w14:textId="415A64EB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Program koncertu </w:t>
      </w:r>
    </w:p>
    <w:p w14:paraId="07ED246F" w14:textId="77777777" w:rsidR="00EC0815" w:rsidRDefault="00EC0815" w:rsidP="00EC0815">
      <w:pPr>
        <w:rPr>
          <w:sz w:val="28"/>
          <w:szCs w:val="28"/>
        </w:rPr>
      </w:pPr>
    </w:p>
    <w:p w14:paraId="2F9B64A2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1. Georg Friedrich Händel: </w:t>
      </w:r>
      <w:proofErr w:type="spellStart"/>
      <w:r>
        <w:rPr>
          <w:sz w:val="28"/>
          <w:szCs w:val="28"/>
        </w:rPr>
        <w:t>Lascia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ch´io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pianga</w:t>
      </w:r>
      <w:proofErr w:type="spellEnd"/>
    </w:p>
    <w:p w14:paraId="77705811" w14:textId="77777777" w:rsidR="00EC0815" w:rsidRDefault="00EC0815" w:rsidP="00EC0815">
      <w:pPr>
        <w:rPr>
          <w:sz w:val="28"/>
          <w:szCs w:val="28"/>
        </w:rPr>
      </w:pPr>
    </w:p>
    <w:p w14:paraId="2BEF6D60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2. Georg Friedrich Händel: </w:t>
      </w:r>
      <w:proofErr w:type="spellStart"/>
      <w:r>
        <w:rPr>
          <w:sz w:val="28"/>
          <w:szCs w:val="28"/>
        </w:rPr>
        <w:t>Piangero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sorte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</w:t>
      </w:r>
      <w:proofErr w:type="spellEnd"/>
    </w:p>
    <w:p w14:paraId="1B43D69E" w14:textId="77777777" w:rsidR="00EC0815" w:rsidRDefault="00EC0815" w:rsidP="00EC0815">
      <w:pPr>
        <w:rPr>
          <w:sz w:val="28"/>
          <w:szCs w:val="28"/>
        </w:rPr>
      </w:pPr>
    </w:p>
    <w:p w14:paraId="148D1D9A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3. Maurice </w:t>
      </w:r>
      <w:proofErr w:type="spellStart"/>
      <w:r>
        <w:rPr>
          <w:sz w:val="28"/>
          <w:szCs w:val="28"/>
        </w:rPr>
        <w:t>Ravel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Vocalise</w:t>
      </w:r>
      <w:proofErr w:type="spellEnd"/>
      <w:r>
        <w:rPr>
          <w:sz w:val="28"/>
          <w:szCs w:val="28"/>
        </w:rPr>
        <w:t xml:space="preserve"> pro flétnu a klavír</w:t>
      </w:r>
    </w:p>
    <w:p w14:paraId="04B56B40" w14:textId="77777777" w:rsidR="00EC0815" w:rsidRDefault="00EC0815" w:rsidP="00EC0815">
      <w:pPr>
        <w:rPr>
          <w:sz w:val="28"/>
          <w:szCs w:val="28"/>
        </w:rPr>
      </w:pPr>
    </w:p>
    <w:p w14:paraId="3EE0229C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4. Giacomo </w:t>
      </w:r>
      <w:proofErr w:type="spellStart"/>
      <w:r>
        <w:rPr>
          <w:sz w:val="28"/>
          <w:szCs w:val="28"/>
        </w:rPr>
        <w:t>Puccini</w:t>
      </w:r>
      <w:proofErr w:type="spellEnd"/>
      <w:r>
        <w:rPr>
          <w:sz w:val="28"/>
          <w:szCs w:val="28"/>
        </w:rPr>
        <w:t xml:space="preserve">: O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babbino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caro</w:t>
      </w:r>
      <w:proofErr w:type="spellEnd"/>
    </w:p>
    <w:p w14:paraId="379C8287" w14:textId="77777777" w:rsidR="00EC0815" w:rsidRDefault="00EC0815" w:rsidP="00EC0815">
      <w:pPr>
        <w:rPr>
          <w:sz w:val="28"/>
          <w:szCs w:val="28"/>
        </w:rPr>
      </w:pPr>
    </w:p>
    <w:p w14:paraId="0A48564E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5. Eva </w:t>
      </w:r>
      <w:proofErr w:type="spellStart"/>
      <w:r>
        <w:rPr>
          <w:sz w:val="28"/>
          <w:szCs w:val="28"/>
        </w:rPr>
        <w:t>Mišková</w:t>
      </w:r>
      <w:proofErr w:type="spellEnd"/>
      <w:r>
        <w:rPr>
          <w:sz w:val="28"/>
          <w:szCs w:val="28"/>
        </w:rPr>
        <w:t>: flétnová improvizace</w:t>
      </w:r>
    </w:p>
    <w:p w14:paraId="142398F9" w14:textId="77777777" w:rsidR="00EC0815" w:rsidRDefault="00EC0815" w:rsidP="00EC0815">
      <w:pPr>
        <w:rPr>
          <w:sz w:val="28"/>
          <w:szCs w:val="28"/>
        </w:rPr>
      </w:pPr>
    </w:p>
    <w:p w14:paraId="34B0497F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6. Mikuláš Schneider Trnavský: </w:t>
      </w:r>
      <w:proofErr w:type="spellStart"/>
      <w:r>
        <w:rPr>
          <w:sz w:val="28"/>
          <w:szCs w:val="28"/>
        </w:rPr>
        <w:t>Čis</w:t>
      </w:r>
      <w:proofErr w:type="spellEnd"/>
      <w:r>
        <w:rPr>
          <w:sz w:val="28"/>
          <w:szCs w:val="28"/>
        </w:rPr>
        <w:t xml:space="preserve"> nebyl doma, </w:t>
      </w:r>
      <w:proofErr w:type="spellStart"/>
      <w:r>
        <w:rPr>
          <w:sz w:val="28"/>
          <w:szCs w:val="28"/>
        </w:rPr>
        <w:t>Kukučka</w:t>
      </w:r>
      <w:proofErr w:type="spellEnd"/>
    </w:p>
    <w:p w14:paraId="6A005A16" w14:textId="77777777" w:rsidR="00EC0815" w:rsidRDefault="00EC0815" w:rsidP="00EC0815">
      <w:pPr>
        <w:rPr>
          <w:sz w:val="28"/>
          <w:szCs w:val="28"/>
        </w:rPr>
      </w:pPr>
    </w:p>
    <w:p w14:paraId="2A8CECBD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>7. Leoš Janáček: V mlhách (výběr)</w:t>
      </w:r>
    </w:p>
    <w:p w14:paraId="7B62D3F7" w14:textId="77777777" w:rsidR="00EC0815" w:rsidRDefault="00EC0815" w:rsidP="00EC0815">
      <w:pPr>
        <w:rPr>
          <w:sz w:val="28"/>
          <w:szCs w:val="28"/>
        </w:rPr>
      </w:pPr>
    </w:p>
    <w:p w14:paraId="196AAB9C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>8. Georges Bizet (</w:t>
      </w:r>
      <w:proofErr w:type="spellStart"/>
      <w:r>
        <w:rPr>
          <w:sz w:val="28"/>
          <w:szCs w:val="28"/>
        </w:rPr>
        <w:t>upr</w:t>
      </w:r>
      <w:proofErr w:type="spellEnd"/>
      <w:r>
        <w:rPr>
          <w:sz w:val="28"/>
          <w:szCs w:val="28"/>
        </w:rPr>
        <w:t>.): Fantazie na témata z opery Carmen</w:t>
      </w:r>
    </w:p>
    <w:p w14:paraId="2C464355" w14:textId="77777777" w:rsidR="00EC0815" w:rsidRDefault="00EC0815" w:rsidP="00EC0815">
      <w:pPr>
        <w:rPr>
          <w:sz w:val="28"/>
          <w:szCs w:val="28"/>
        </w:rPr>
      </w:pPr>
    </w:p>
    <w:p w14:paraId="1E91EE8B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>9. Georges Bizet: Habanera</w:t>
      </w:r>
    </w:p>
    <w:p w14:paraId="5F791C17" w14:textId="77777777" w:rsidR="00EC0815" w:rsidRDefault="00EC0815" w:rsidP="00EC0815">
      <w:pPr>
        <w:rPr>
          <w:sz w:val="28"/>
          <w:szCs w:val="28"/>
        </w:rPr>
      </w:pPr>
    </w:p>
    <w:p w14:paraId="44379724" w14:textId="77777777" w:rsidR="00EC0815" w:rsidRDefault="00EC0815" w:rsidP="00EC0815">
      <w:pPr>
        <w:rPr>
          <w:sz w:val="28"/>
          <w:szCs w:val="28"/>
        </w:rPr>
      </w:pPr>
      <w:r>
        <w:rPr>
          <w:sz w:val="28"/>
          <w:szCs w:val="28"/>
        </w:rPr>
        <w:t xml:space="preserve">10.Georges Bizet: </w:t>
      </w:r>
      <w:proofErr w:type="spellStart"/>
      <w:r>
        <w:rPr>
          <w:sz w:val="28"/>
          <w:szCs w:val="28"/>
        </w:rPr>
        <w:t>Seguidilla</w:t>
      </w:r>
      <w:proofErr w:type="spellEnd"/>
    </w:p>
    <w:p w14:paraId="4DC76756" w14:textId="77777777" w:rsidR="00EC0815" w:rsidRDefault="00EC0815"/>
    <w:sectPr w:rsidR="00EC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15"/>
    <w:rsid w:val="00E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04FD"/>
  <w15:chartTrackingRefBased/>
  <w15:docId w15:val="{1B37F4F7-2E68-4B93-BDAE-ABF1083A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81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EC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2022-10-18T07:26:00Z</dcterms:created>
  <dcterms:modified xsi:type="dcterms:W3CDTF">2022-10-18T07:27:00Z</dcterms:modified>
</cp:coreProperties>
</file>