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67D6B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proofErr w:type="spellStart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Repertoárový</w:t>
      </w:r>
      <w:proofErr w:type="spellEnd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 xml:space="preserve"> list</w:t>
      </w:r>
    </w:p>
    <w:p w14:paraId="088676B9" w14:textId="77777777" w:rsidR="003251EC" w:rsidRPr="008E43DB" w:rsidRDefault="003251EC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</w:p>
    <w:p w14:paraId="29854CA2" w14:textId="2B808C68" w:rsidR="003251EC" w:rsidRDefault="00637816">
      <w:pPr>
        <w:outlineLvl w:val="0"/>
        <w:rPr>
          <w:rFonts w:ascii="Arial" w:hAnsi="Arial" w:cs="Arial Unicode MS"/>
          <w:b/>
          <w:bCs/>
          <w:color w:val="FF0000"/>
          <w:sz w:val="32"/>
          <w:szCs w:val="32"/>
          <w:u w:color="FF0000"/>
        </w:rPr>
      </w:pPr>
      <w:proofErr w:type="spellStart"/>
      <w:r w:rsidRPr="008E43DB">
        <w:rPr>
          <w:rFonts w:ascii="Arial" w:hAnsi="Arial" w:cs="Arial Unicode MS"/>
          <w:b/>
          <w:bCs/>
          <w:color w:val="FF0000"/>
          <w:sz w:val="32"/>
          <w:szCs w:val="32"/>
          <w:u w:color="FF0000"/>
        </w:rPr>
        <w:t>Vladimír</w:t>
      </w:r>
      <w:proofErr w:type="spellEnd"/>
      <w:r w:rsidRPr="008E43DB">
        <w:rPr>
          <w:rFonts w:ascii="Arial" w:hAnsi="Arial" w:cs="Arial Unicode MS"/>
          <w:b/>
          <w:bCs/>
          <w:color w:val="FF0000"/>
          <w:sz w:val="32"/>
          <w:szCs w:val="32"/>
          <w:u w:color="FF0000"/>
        </w:rPr>
        <w:t xml:space="preserve"> </w:t>
      </w:r>
      <w:proofErr w:type="spellStart"/>
      <w:r w:rsidRPr="008E43DB">
        <w:rPr>
          <w:rFonts w:ascii="Arial" w:hAnsi="Arial" w:cs="Arial Unicode MS"/>
          <w:b/>
          <w:bCs/>
          <w:color w:val="FF0000"/>
          <w:sz w:val="32"/>
          <w:szCs w:val="32"/>
          <w:u w:color="FF0000"/>
        </w:rPr>
        <w:t>Hron</w:t>
      </w:r>
      <w:proofErr w:type="spellEnd"/>
      <w:r w:rsidRPr="008E43DB">
        <w:rPr>
          <w:rFonts w:ascii="Arial" w:hAnsi="Arial" w:cs="Arial Unicode MS"/>
          <w:b/>
          <w:bCs/>
          <w:color w:val="FF0000"/>
          <w:sz w:val="32"/>
          <w:szCs w:val="32"/>
          <w:u w:color="FF0000"/>
        </w:rPr>
        <w:t xml:space="preserve"> – </w:t>
      </w:r>
      <w:proofErr w:type="spellStart"/>
      <w:r w:rsidRPr="008E43DB">
        <w:rPr>
          <w:rFonts w:ascii="Arial" w:hAnsi="Arial" w:cs="Arial Unicode MS"/>
          <w:b/>
          <w:bCs/>
          <w:color w:val="FF0000"/>
          <w:sz w:val="32"/>
          <w:szCs w:val="32"/>
          <w:u w:color="FF0000"/>
        </w:rPr>
        <w:t>OneManShow</w:t>
      </w:r>
      <w:proofErr w:type="spellEnd"/>
    </w:p>
    <w:p w14:paraId="2161C0C6" w14:textId="77777777" w:rsidR="003251EC" w:rsidRPr="008E43DB" w:rsidRDefault="003251EC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</w:p>
    <w:p w14:paraId="3E2D3390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de-DE"/>
        </w:rPr>
        <w:t xml:space="preserve">K. Gott </w:t>
      </w: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 xml:space="preserve">– </w:t>
      </w:r>
      <w:proofErr w:type="spellStart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rychlá</w:t>
      </w:r>
      <w:proofErr w:type="spellEnd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směs</w:t>
      </w:r>
      <w:proofErr w:type="spellEnd"/>
    </w:p>
    <w:p w14:paraId="671FE7AA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Kávu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si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osladím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1:12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L.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Štaidl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/ J. Š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a-DK"/>
        </w:rPr>
        <w:t>taidl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a-DK"/>
        </w:rPr>
        <w:tab/>
      </w:r>
    </w:p>
    <w:p w14:paraId="4E07421E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Přijela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pouť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="009073CE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0:50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L.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Štaidl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/ J. Š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a-DK"/>
        </w:rPr>
        <w:t>taidl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a-DK"/>
        </w:rPr>
        <w:tab/>
      </w:r>
    </w:p>
    <w:p w14:paraId="07805F2E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Má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první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láska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se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dnes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vdává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1:20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Mike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Hazlewood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, Albert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Hammoud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/ </w:t>
      </w:r>
    </w:p>
    <w:p w14:paraId="62D018DD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  <w:t xml:space="preserve">J. 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Š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a-DK"/>
        </w:rPr>
        <w:t>taidl</w:t>
      </w:r>
    </w:p>
    <w:p w14:paraId="6456B61E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Lady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Carneval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 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1:49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K. Svoboda / J. Š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a-DK"/>
        </w:rPr>
        <w:t>taidl</w:t>
      </w:r>
    </w:p>
    <w:p w14:paraId="6D9582F3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í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umělci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Golem Jana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Václavíka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p w14:paraId="1BCD8D41" w14:textId="77777777" w:rsidR="003251EC" w:rsidRPr="008E43DB" w:rsidRDefault="003251EC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</w:p>
    <w:p w14:paraId="37B0BC86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F. Sinatra</w:t>
      </w:r>
    </w:p>
    <w:p w14:paraId="123D2637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My way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4:15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P.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Anka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, C. Francois, J.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Reveaux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, G.</w:t>
      </w:r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</w:p>
    <w:p w14:paraId="4EEFD509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  <w:t>Thibaut</w:t>
      </w:r>
    </w:p>
    <w:p w14:paraId="61CC97EE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í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umělci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Golem Jana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Václavíka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p w14:paraId="00ED6141" w14:textId="77777777" w:rsidR="003251EC" w:rsidRPr="008E43DB" w:rsidRDefault="003251EC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</w:p>
    <w:p w14:paraId="2DB89B49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nl-NL"/>
        </w:rPr>
        <w:t>P. Simon &amp; A. Garnfunkel</w:t>
      </w:r>
      <w:bookmarkStart w:id="0" w:name="_GoBack"/>
      <w:bookmarkEnd w:id="0"/>
    </w:p>
    <w:p w14:paraId="1E29FA7E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Bridge Over Troubled Water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4:45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P. Simon</w:t>
      </w:r>
    </w:p>
    <w:p w14:paraId="4B7B70E1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í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umělci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Golem Jana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Václavíka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p w14:paraId="59A6334D" w14:textId="77777777" w:rsidR="003251EC" w:rsidRPr="008E43DB" w:rsidRDefault="003251EC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</w:p>
    <w:p w14:paraId="580B051C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E. Presley</w:t>
      </w:r>
    </w:p>
    <w:p w14:paraId="39CFF1D7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Can´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>t Help Falling In Love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ab/>
        <w:t>0:50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ab/>
        <w:t xml:space="preserve">George Weis - Hugo Peretti - Luigi </w:t>
      </w:r>
    </w:p>
    <w:p w14:paraId="797DA9CE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proofErr w:type="spellStart"/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>Creatore</w:t>
      </w:r>
      <w:proofErr w:type="spellEnd"/>
    </w:p>
    <w:p w14:paraId="64E848D5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Crying In The Chapel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1:04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Arthur Glenn</w:t>
      </w:r>
    </w:p>
    <w:p w14:paraId="3E3EFD1A" w14:textId="259545EB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Don´t </w:t>
      </w:r>
      <w:r w:rsidR="00DE56BF">
        <w:rPr>
          <w:rFonts w:ascii="Arial" w:hAnsi="Arial" w:cs="Arial Unicode MS"/>
          <w:color w:val="000000"/>
          <w:sz w:val="22"/>
          <w:szCs w:val="22"/>
          <w:u w:color="000000"/>
        </w:rPr>
        <w:t>Be Cruel</w:t>
      </w:r>
      <w:r w:rsidR="00DE56BF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="00DE56BF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="00DE56BF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="00DE56BF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="00DE56BF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1:17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Otis Blackwell -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E.Presley</w:t>
      </w:r>
      <w:proofErr w:type="spellEnd"/>
    </w:p>
    <w:p w14:paraId="1180B39A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í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umělci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Golem Jana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Václavíka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p w14:paraId="1176D6AB" w14:textId="77777777" w:rsidR="003251EC" w:rsidRPr="008E43DB" w:rsidRDefault="003251EC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</w:p>
    <w:p w14:paraId="171608AF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es-ES_tradnl"/>
        </w:rPr>
        <w:t>T. Jones</w:t>
      </w:r>
    </w:p>
    <w:p w14:paraId="4357DBA5" w14:textId="49DFE0B8" w:rsidR="003251EC" w:rsidRPr="008E43DB" w:rsidRDefault="00DE56BF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>
        <w:rPr>
          <w:rFonts w:ascii="Arial" w:hAnsi="Arial" w:cs="Arial Unicode MS"/>
          <w:color w:val="000000"/>
          <w:sz w:val="22"/>
          <w:szCs w:val="22"/>
          <w:u w:color="000000"/>
        </w:rPr>
        <w:t>It´s not unusual</w:t>
      </w:r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="00637816" w:rsidRPr="008E43DB">
        <w:rPr>
          <w:rFonts w:ascii="Arial" w:hAnsi="Arial" w:cs="Arial Unicode MS"/>
          <w:color w:val="000000"/>
          <w:sz w:val="22"/>
          <w:szCs w:val="22"/>
          <w:u w:color="000000"/>
        </w:rPr>
        <w:t>1:54</w:t>
      </w:r>
      <w:r w:rsidR="00637816"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Mills / Reed</w:t>
      </w:r>
    </w:p>
    <w:p w14:paraId="1C921A04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í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umělci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Golem Jana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Václavíka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p w14:paraId="2BFCD376" w14:textId="77777777" w:rsidR="003251EC" w:rsidRPr="008E43DB" w:rsidRDefault="003251EC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</w:p>
    <w:p w14:paraId="1D491EB3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de-DE"/>
        </w:rPr>
        <w:t xml:space="preserve">K. Gott </w:t>
      </w: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 xml:space="preserve">– </w:t>
      </w:r>
      <w:proofErr w:type="spellStart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pomalá</w:t>
      </w:r>
      <w:proofErr w:type="spellEnd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směs</w:t>
      </w:r>
      <w:proofErr w:type="spellEnd"/>
    </w:p>
    <w:p w14:paraId="192B81C9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Paganini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1:10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K. Svoboda / Z.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Borovec</w:t>
      </w:r>
      <w:proofErr w:type="spellEnd"/>
    </w:p>
    <w:p w14:paraId="351EBDCF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Jsi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krásná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1:35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K.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Gott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, R.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Rokl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/ E.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Krečmar</w:t>
      </w:r>
      <w:proofErr w:type="spellEnd"/>
    </w:p>
    <w:p w14:paraId="7764741B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Jdi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za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štěstím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1:13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K. Svoboda / Z.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Borovec</w:t>
      </w:r>
      <w:proofErr w:type="spellEnd"/>
    </w:p>
    <w:p w14:paraId="63C71BB4" w14:textId="77777777" w:rsidR="003251EC" w:rsidRPr="008E43DB" w:rsidRDefault="00637816">
      <w:pPr>
        <w:ind w:left="2832" w:hanging="2832"/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Léta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prá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sv-SE"/>
        </w:rPr>
        <w:t>zdnin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sv-SE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sv-SE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sv-SE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sv-SE"/>
        </w:rPr>
        <w:tab/>
        <w:t>1:10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sv-SE"/>
        </w:rPr>
        <w:tab/>
        <w:t xml:space="preserve">Jacques Brel 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– 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Rod Mc Kuen / Z.</w:t>
      </w:r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 xml:space="preserve"> </w:t>
      </w:r>
    </w:p>
    <w:p w14:paraId="687EB7CF" w14:textId="77777777" w:rsidR="003251EC" w:rsidRPr="008E43DB" w:rsidRDefault="00637816">
      <w:pPr>
        <w:ind w:left="2832" w:hanging="2832"/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ab/>
      </w:r>
      <w:proofErr w:type="spellStart"/>
      <w:r w:rsidRPr="008E43DB">
        <w:rPr>
          <w:rFonts w:ascii="Arial" w:eastAsia="Calibri" w:hAnsi="Arial" w:cs="Calibri"/>
          <w:color w:val="000000"/>
          <w:sz w:val="22"/>
          <w:szCs w:val="22"/>
          <w:u w:color="000000"/>
        </w:rPr>
        <w:t>Borovec</w:t>
      </w:r>
      <w:proofErr w:type="spellEnd"/>
    </w:p>
    <w:p w14:paraId="605E5DDC" w14:textId="385AC667" w:rsidR="003251EC" w:rsidRPr="008E43DB" w:rsidRDefault="00DE56BF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proofErr w:type="gramStart"/>
      <w:r>
        <w:rPr>
          <w:rFonts w:ascii="Arial" w:hAnsi="Arial" w:cs="Arial Unicode MS"/>
          <w:color w:val="000000"/>
          <w:sz w:val="22"/>
          <w:szCs w:val="22"/>
          <w:u w:color="000000"/>
        </w:rPr>
        <w:t>Kdepak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</w:rPr>
        <w:t xml:space="preserve"> ty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</w:rPr>
        <w:t>ptáčku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</w:rPr>
        <w:t>hnízdo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 Unicode MS"/>
          <w:color w:val="000000"/>
          <w:sz w:val="22"/>
          <w:szCs w:val="22"/>
          <w:u w:color="000000"/>
        </w:rPr>
        <w:t>máš</w:t>
      </w:r>
      <w:proofErr w:type="spellEnd"/>
      <w:r>
        <w:rPr>
          <w:rFonts w:ascii="Arial" w:hAnsi="Arial" w:cs="Arial Unicode MS"/>
          <w:color w:val="000000"/>
          <w:sz w:val="22"/>
          <w:szCs w:val="22"/>
          <w:u w:color="000000"/>
        </w:rPr>
        <w:t>?</w:t>
      </w:r>
      <w:proofErr w:type="gramEnd"/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="00637816" w:rsidRPr="008E43DB">
        <w:rPr>
          <w:rFonts w:ascii="Arial" w:hAnsi="Arial" w:cs="Arial Unicode MS"/>
          <w:color w:val="000000"/>
          <w:sz w:val="22"/>
          <w:szCs w:val="22"/>
          <w:u w:color="000000"/>
        </w:rPr>
        <w:t>1:50</w:t>
      </w:r>
      <w:r w:rsidR="00637816"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K. Svoboda / J. Š</w:t>
      </w:r>
      <w:r w:rsidR="00637816" w:rsidRPr="008E43DB">
        <w:rPr>
          <w:rFonts w:ascii="Arial" w:hAnsi="Arial" w:cs="Arial Unicode MS"/>
          <w:color w:val="000000"/>
          <w:sz w:val="22"/>
          <w:szCs w:val="22"/>
          <w:u w:color="000000"/>
          <w:lang w:val="da-DK"/>
        </w:rPr>
        <w:t>taidl</w:t>
      </w:r>
    </w:p>
    <w:p w14:paraId="1F439CB6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í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umělci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Golem Jana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Václavíka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p w14:paraId="7FDFB925" w14:textId="77777777" w:rsidR="003251EC" w:rsidRPr="008E43DB" w:rsidRDefault="003251EC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</w:p>
    <w:p w14:paraId="44CEC823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 xml:space="preserve">V. </w:t>
      </w:r>
      <w:proofErr w:type="spellStart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Hron</w:t>
      </w:r>
      <w:proofErr w:type="spellEnd"/>
    </w:p>
    <w:p w14:paraId="4BE0BEC1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S 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tebou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, bez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tebe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3:37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V.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Hron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/ V.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Hron</w:t>
      </w:r>
      <w:proofErr w:type="spellEnd"/>
    </w:p>
    <w:p w14:paraId="0802DC5E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ý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umělec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proofErr w:type="gram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proofErr w:type="gram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Dan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Hádl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p w14:paraId="70CCA4FD" w14:textId="77777777" w:rsidR="003251EC" w:rsidRPr="008E43DB" w:rsidRDefault="003251EC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</w:p>
    <w:p w14:paraId="75E26981" w14:textId="77777777" w:rsidR="003251EC" w:rsidRPr="008E43DB" w:rsidRDefault="00637816">
      <w:pPr>
        <w:outlineLvl w:val="0"/>
        <w:rPr>
          <w:rFonts w:ascii="Arial" w:eastAsia="Calibri" w:hAnsi="Arial" w:cs="Calibri"/>
          <w:b/>
          <w:bCs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 xml:space="preserve">V. </w:t>
      </w:r>
      <w:proofErr w:type="spellStart"/>
      <w:r w:rsidRPr="008E43DB">
        <w:rPr>
          <w:rFonts w:ascii="Arial" w:hAnsi="Arial" w:cs="Arial Unicode MS"/>
          <w:b/>
          <w:bCs/>
          <w:color w:val="000000"/>
          <w:sz w:val="22"/>
          <w:szCs w:val="22"/>
          <w:u w:color="000000"/>
        </w:rPr>
        <w:t>Hron</w:t>
      </w:r>
      <w:proofErr w:type="spellEnd"/>
    </w:p>
    <w:p w14:paraId="09F673C6" w14:textId="77777777" w:rsidR="003251EC" w:rsidRPr="008E43DB" w:rsidRDefault="00637816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Nebude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to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snadný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>4:10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ab/>
        <w:t xml:space="preserve">V.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Hron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/ V.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Hron</w:t>
      </w:r>
      <w:proofErr w:type="spellEnd"/>
    </w:p>
    <w:p w14:paraId="447EF9D6" w14:textId="7D973810" w:rsidR="003251EC" w:rsidRPr="00072898" w:rsidRDefault="00637816" w:rsidP="00072898">
      <w:pPr>
        <w:outlineLvl w:val="0"/>
        <w:rPr>
          <w:rFonts w:ascii="Arial" w:eastAsia="Calibri" w:hAnsi="Arial" w:cs="Calibri"/>
          <w:color w:val="000000"/>
          <w:sz w:val="22"/>
          <w:szCs w:val="22"/>
          <w:u w:color="000000"/>
        </w:rPr>
      </w:pP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(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Vý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  <w:lang w:val="de-DE"/>
        </w:rPr>
        <w:t>konn</w:t>
      </w:r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ý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umělec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nahrávce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 xml:space="preserve">: Dan </w:t>
      </w:r>
      <w:proofErr w:type="spellStart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Hádl</w:t>
      </w:r>
      <w:proofErr w:type="spellEnd"/>
      <w:r w:rsidRPr="008E43DB">
        <w:rPr>
          <w:rFonts w:ascii="Arial" w:hAnsi="Arial" w:cs="Arial Unicode MS"/>
          <w:color w:val="000000"/>
          <w:sz w:val="22"/>
          <w:szCs w:val="22"/>
          <w:u w:color="000000"/>
        </w:rPr>
        <w:t>)</w:t>
      </w:r>
    </w:p>
    <w:sectPr w:rsidR="003251EC" w:rsidRPr="0007289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DDB04" w14:textId="77777777" w:rsidR="00977735" w:rsidRDefault="00977735">
      <w:r>
        <w:separator/>
      </w:r>
    </w:p>
  </w:endnote>
  <w:endnote w:type="continuationSeparator" w:id="0">
    <w:p w14:paraId="2458230B" w14:textId="77777777" w:rsidR="00977735" w:rsidRDefault="009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7C356" w14:textId="77777777" w:rsidR="003251EC" w:rsidRDefault="003251EC">
    <w:pPr>
      <w:pStyle w:val="HeaderFooter"/>
      <w:tabs>
        <w:tab w:val="clear" w:pos="9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3E050" w14:textId="77777777" w:rsidR="00977735" w:rsidRDefault="00977735">
      <w:r>
        <w:separator/>
      </w:r>
    </w:p>
  </w:footnote>
  <w:footnote w:type="continuationSeparator" w:id="0">
    <w:p w14:paraId="6880264E" w14:textId="77777777" w:rsidR="00977735" w:rsidRDefault="0097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920ED" w14:textId="77777777" w:rsidR="003251EC" w:rsidRDefault="003251EC">
    <w:pPr>
      <w:pStyle w:val="HeaderFooter"/>
      <w:tabs>
        <w:tab w:val="clear" w:pos="9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51EC"/>
    <w:rsid w:val="00072898"/>
    <w:rsid w:val="003251EC"/>
    <w:rsid w:val="00637816"/>
    <w:rsid w:val="008E43DB"/>
    <w:rsid w:val="009073CE"/>
    <w:rsid w:val="00977735"/>
    <w:rsid w:val="00C754EB"/>
    <w:rsid w:val="00D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AA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E4310</cp:lastModifiedBy>
  <cp:revision>4</cp:revision>
  <dcterms:created xsi:type="dcterms:W3CDTF">2015-08-22T14:18:00Z</dcterms:created>
  <dcterms:modified xsi:type="dcterms:W3CDTF">2015-09-25T07:24:00Z</dcterms:modified>
</cp:coreProperties>
</file>