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5C" w:rsidRPr="009D6B5C" w:rsidRDefault="009D6B5C" w:rsidP="009D6B5C">
      <w:pPr>
        <w:rPr>
          <w:rFonts w:ascii="Arial Narrow" w:eastAsia="Times New Roman" w:hAnsi="Arial Narrow"/>
          <w:b/>
          <w:sz w:val="40"/>
          <w:szCs w:val="40"/>
        </w:rPr>
      </w:pPr>
      <w:r w:rsidRPr="009D6B5C">
        <w:rPr>
          <w:rFonts w:ascii="Arial Narrow" w:eastAsia="Times New Roman" w:hAnsi="Arial Narrow"/>
          <w:b/>
          <w:sz w:val="40"/>
          <w:szCs w:val="40"/>
        </w:rPr>
        <w:t xml:space="preserve">Bitches from Eden </w:t>
      </w:r>
    </w:p>
    <w:p w:rsidR="009D6B5C" w:rsidRDefault="009D6B5C" w:rsidP="009D6B5C">
      <w:pPr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autorská tvorba</w:t>
      </w:r>
      <w:bookmarkStart w:id="0" w:name="_GoBack"/>
      <w:bookmarkEnd w:id="0"/>
    </w:p>
    <w:p w:rsidR="009D6B5C" w:rsidRPr="009D6B5C" w:rsidRDefault="009D6B5C" w:rsidP="009D6B5C">
      <w:pPr>
        <w:rPr>
          <w:rFonts w:ascii="Arial Narrow" w:eastAsia="Times New Roman" w:hAnsi="Arial Narrow"/>
        </w:rPr>
      </w:pPr>
    </w:p>
    <w:p w:rsidR="009D6B5C" w:rsidRPr="009D6B5C" w:rsidRDefault="009D6B5C" w:rsidP="009D6B5C">
      <w:pPr>
        <w:rPr>
          <w:rFonts w:ascii="Arial Narrow" w:eastAsia="Times New Roman" w:hAnsi="Arial Narrow"/>
        </w:rPr>
      </w:pPr>
      <w:r w:rsidRPr="009D6B5C">
        <w:rPr>
          <w:rFonts w:ascii="Arial Narrow" w:eastAsia="Times New Roman" w:hAnsi="Arial Narrow"/>
        </w:rPr>
        <w:t xml:space="preserve">1. </w:t>
      </w:r>
      <w:proofErr w:type="spellStart"/>
      <w:r w:rsidRPr="009D6B5C">
        <w:rPr>
          <w:rFonts w:ascii="Arial Narrow" w:eastAsia="Times New Roman" w:hAnsi="Arial Narrow"/>
        </w:rPr>
        <w:t>Tinnitus</w:t>
      </w:r>
      <w:proofErr w:type="spellEnd"/>
      <w:r w:rsidRPr="009D6B5C">
        <w:rPr>
          <w:rFonts w:ascii="Arial Narrow" w:eastAsia="Times New Roman" w:hAnsi="Arial Narrow"/>
        </w:rPr>
        <w:t> </w:t>
      </w:r>
    </w:p>
    <w:p w:rsidR="009D6B5C" w:rsidRPr="009D6B5C" w:rsidRDefault="009D6B5C" w:rsidP="009D6B5C">
      <w:pPr>
        <w:rPr>
          <w:rFonts w:ascii="Arial Narrow" w:eastAsia="Times New Roman" w:hAnsi="Arial Narrow"/>
        </w:rPr>
      </w:pPr>
      <w:r w:rsidRPr="009D6B5C">
        <w:rPr>
          <w:rFonts w:ascii="Arial Narrow" w:eastAsia="Times New Roman" w:hAnsi="Arial Narrow"/>
        </w:rPr>
        <w:t>2. Co mám rád</w:t>
      </w:r>
    </w:p>
    <w:p w:rsidR="009D6B5C" w:rsidRPr="009D6B5C" w:rsidRDefault="009D6B5C" w:rsidP="009D6B5C">
      <w:pPr>
        <w:rPr>
          <w:rFonts w:ascii="Arial Narrow" w:eastAsia="Times New Roman" w:hAnsi="Arial Narrow"/>
        </w:rPr>
      </w:pPr>
      <w:r w:rsidRPr="009D6B5C">
        <w:rPr>
          <w:rFonts w:ascii="Arial Narrow" w:eastAsia="Times New Roman" w:hAnsi="Arial Narrow"/>
        </w:rPr>
        <w:t>3. Runway </w:t>
      </w:r>
    </w:p>
    <w:p w:rsidR="009D6B5C" w:rsidRPr="009D6B5C" w:rsidRDefault="009D6B5C" w:rsidP="009D6B5C">
      <w:pPr>
        <w:rPr>
          <w:rFonts w:ascii="Arial Narrow" w:eastAsia="Times New Roman" w:hAnsi="Arial Narrow"/>
        </w:rPr>
      </w:pPr>
      <w:r w:rsidRPr="009D6B5C">
        <w:rPr>
          <w:rFonts w:ascii="Arial Narrow" w:eastAsia="Times New Roman" w:hAnsi="Arial Narrow"/>
        </w:rPr>
        <w:t>4. Atentát lásky </w:t>
      </w:r>
    </w:p>
    <w:p w:rsidR="009D6B5C" w:rsidRPr="009D6B5C" w:rsidRDefault="009D6B5C" w:rsidP="009D6B5C">
      <w:pPr>
        <w:rPr>
          <w:rFonts w:ascii="Arial Narrow" w:eastAsia="Times New Roman" w:hAnsi="Arial Narrow"/>
        </w:rPr>
      </w:pPr>
      <w:r w:rsidRPr="009D6B5C">
        <w:rPr>
          <w:rFonts w:ascii="Arial Narrow" w:eastAsia="Times New Roman" w:hAnsi="Arial Narrow"/>
        </w:rPr>
        <w:t xml:space="preserve">5. Lazy </w:t>
      </w:r>
      <w:proofErr w:type="spellStart"/>
      <w:r w:rsidRPr="009D6B5C">
        <w:rPr>
          <w:rFonts w:ascii="Arial Narrow" w:eastAsia="Times New Roman" w:hAnsi="Arial Narrow"/>
        </w:rPr>
        <w:t>Afterglow</w:t>
      </w:r>
      <w:proofErr w:type="spellEnd"/>
    </w:p>
    <w:p w:rsidR="009D6B5C" w:rsidRPr="009D6B5C" w:rsidRDefault="009D6B5C" w:rsidP="009D6B5C">
      <w:pPr>
        <w:rPr>
          <w:rFonts w:ascii="Arial Narrow" w:eastAsia="Times New Roman" w:hAnsi="Arial Narrow"/>
        </w:rPr>
      </w:pPr>
      <w:r w:rsidRPr="009D6B5C">
        <w:rPr>
          <w:rFonts w:ascii="Arial Narrow" w:eastAsia="Times New Roman" w:hAnsi="Arial Narrow"/>
        </w:rPr>
        <w:t>6. Čas Avantýr</w:t>
      </w:r>
    </w:p>
    <w:p w:rsidR="009D6B5C" w:rsidRPr="009D6B5C" w:rsidRDefault="009D6B5C" w:rsidP="009D6B5C">
      <w:pPr>
        <w:rPr>
          <w:rFonts w:ascii="Arial Narrow" w:eastAsia="Times New Roman" w:hAnsi="Arial Narrow"/>
        </w:rPr>
      </w:pPr>
      <w:r w:rsidRPr="009D6B5C">
        <w:rPr>
          <w:rFonts w:ascii="Arial Narrow" w:eastAsia="Times New Roman" w:hAnsi="Arial Narrow"/>
        </w:rPr>
        <w:t>7. Dej mi lásku</w:t>
      </w:r>
    </w:p>
    <w:p w:rsidR="009D6B5C" w:rsidRPr="009D6B5C" w:rsidRDefault="009D6B5C" w:rsidP="009D6B5C">
      <w:pPr>
        <w:rPr>
          <w:rFonts w:ascii="Arial Narrow" w:eastAsia="Times New Roman" w:hAnsi="Arial Narrow"/>
        </w:rPr>
      </w:pPr>
      <w:r w:rsidRPr="009D6B5C">
        <w:rPr>
          <w:rFonts w:ascii="Arial Narrow" w:eastAsia="Times New Roman" w:hAnsi="Arial Narrow"/>
        </w:rPr>
        <w:t>8. Vzpoura</w:t>
      </w:r>
    </w:p>
    <w:p w:rsidR="009D6B5C" w:rsidRPr="009D6B5C" w:rsidRDefault="009D6B5C" w:rsidP="009D6B5C">
      <w:pPr>
        <w:rPr>
          <w:rFonts w:ascii="Arial Narrow" w:eastAsia="Times New Roman" w:hAnsi="Arial Narrow"/>
        </w:rPr>
      </w:pPr>
      <w:r w:rsidRPr="009D6B5C">
        <w:rPr>
          <w:rFonts w:ascii="Arial Narrow" w:eastAsia="Times New Roman" w:hAnsi="Arial Narrow"/>
        </w:rPr>
        <w:t>9. Zemětřesení</w:t>
      </w:r>
    </w:p>
    <w:p w:rsidR="009D6B5C" w:rsidRPr="009D6B5C" w:rsidRDefault="009D6B5C" w:rsidP="009D6B5C">
      <w:pPr>
        <w:rPr>
          <w:rFonts w:ascii="Arial Narrow" w:eastAsia="Times New Roman" w:hAnsi="Arial Narrow"/>
        </w:rPr>
      </w:pPr>
      <w:r w:rsidRPr="009D6B5C">
        <w:rPr>
          <w:rFonts w:ascii="Arial Narrow" w:eastAsia="Times New Roman" w:hAnsi="Arial Narrow"/>
        </w:rPr>
        <w:t>10. Pravda a lež</w:t>
      </w:r>
    </w:p>
    <w:p w:rsidR="009D6B5C" w:rsidRPr="009D6B5C" w:rsidRDefault="009D6B5C" w:rsidP="009D6B5C">
      <w:pPr>
        <w:rPr>
          <w:rFonts w:ascii="Arial Narrow" w:eastAsia="Times New Roman" w:hAnsi="Arial Narrow"/>
        </w:rPr>
      </w:pPr>
      <w:r w:rsidRPr="009D6B5C">
        <w:rPr>
          <w:rFonts w:ascii="Arial Narrow" w:eastAsia="Times New Roman" w:hAnsi="Arial Narrow"/>
        </w:rPr>
        <w:t>11. Sin City</w:t>
      </w:r>
    </w:p>
    <w:p w:rsidR="009D6B5C" w:rsidRPr="009D6B5C" w:rsidRDefault="009D6B5C" w:rsidP="009D6B5C">
      <w:pPr>
        <w:rPr>
          <w:rFonts w:ascii="Arial Narrow" w:eastAsia="Times New Roman" w:hAnsi="Arial Narrow"/>
        </w:rPr>
      </w:pPr>
      <w:r w:rsidRPr="009D6B5C">
        <w:rPr>
          <w:rFonts w:ascii="Arial Narrow" w:eastAsia="Times New Roman" w:hAnsi="Arial Narrow"/>
        </w:rPr>
        <w:t>12. Angel Blues</w:t>
      </w:r>
    </w:p>
    <w:p w:rsidR="00172A3B" w:rsidRDefault="00172A3B"/>
    <w:sectPr w:rsidR="0017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5C"/>
    <w:rsid w:val="00172A3B"/>
    <w:rsid w:val="009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2213"/>
  <w15:chartTrackingRefBased/>
  <w15:docId w15:val="{8F5A0113-5684-4853-9EC6-2CC55C2A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B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6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2025-03-07T09:46:00Z</dcterms:created>
  <dcterms:modified xsi:type="dcterms:W3CDTF">2025-03-07T09:49:00Z</dcterms:modified>
</cp:coreProperties>
</file>