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00" w:rsidRDefault="00EE4100" w:rsidP="00EE4100">
      <w:pPr>
        <w:ind w:left="708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Playlist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Hi</w:t>
      </w:r>
      <w:proofErr w:type="spellEnd"/>
      <w:r>
        <w:rPr>
          <w:b/>
          <w:bCs/>
          <w:sz w:val="48"/>
          <w:szCs w:val="48"/>
        </w:rPr>
        <w:t xml:space="preserve"> Jack </w:t>
      </w:r>
      <w:r>
        <w:rPr>
          <w:b/>
          <w:bCs/>
          <w:sz w:val="48"/>
          <w:szCs w:val="48"/>
        </w:rPr>
        <w:tab/>
      </w:r>
      <w:bookmarkStart w:id="0" w:name="_GoBack"/>
      <w:bookmarkEnd w:id="0"/>
      <w:r>
        <w:rPr>
          <w:bCs/>
          <w:i/>
          <w:sz w:val="40"/>
          <w:szCs w:val="40"/>
        </w:rPr>
        <w:t>hudba a text: Bronislav Pícka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1</w:t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Minulej</w:t>
      </w:r>
      <w:proofErr w:type="spellEnd"/>
      <w:r>
        <w:rPr>
          <w:sz w:val="48"/>
          <w:szCs w:val="48"/>
        </w:rPr>
        <w:t xml:space="preserve"> čas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2</w:t>
      </w:r>
      <w:r>
        <w:rPr>
          <w:sz w:val="48"/>
          <w:szCs w:val="48"/>
        </w:rPr>
        <w:tab/>
        <w:t>Inkoust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3</w:t>
      </w:r>
      <w:r>
        <w:rPr>
          <w:sz w:val="48"/>
          <w:szCs w:val="48"/>
        </w:rPr>
        <w:tab/>
        <w:t>Zetor blues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4</w:t>
      </w:r>
      <w:r>
        <w:rPr>
          <w:sz w:val="48"/>
          <w:szCs w:val="48"/>
        </w:rPr>
        <w:tab/>
        <w:t>Banální příběh v Blatenské ulici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5</w:t>
      </w:r>
      <w:r>
        <w:rPr>
          <w:sz w:val="48"/>
          <w:szCs w:val="48"/>
        </w:rPr>
        <w:tab/>
        <w:t>Nebude nic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6</w:t>
      </w:r>
      <w:r>
        <w:rPr>
          <w:sz w:val="48"/>
          <w:szCs w:val="48"/>
        </w:rPr>
        <w:tab/>
        <w:t>Rudé koleje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7</w:t>
      </w:r>
      <w:r>
        <w:rPr>
          <w:sz w:val="48"/>
          <w:szCs w:val="48"/>
        </w:rPr>
        <w:tab/>
        <w:t>Ukolébavka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8</w:t>
      </w:r>
      <w:r>
        <w:rPr>
          <w:sz w:val="48"/>
          <w:szCs w:val="48"/>
        </w:rPr>
        <w:tab/>
        <w:t>Dopředu</w:t>
      </w:r>
      <w:r>
        <w:rPr>
          <w:i/>
          <w:sz w:val="56"/>
          <w:szCs w:val="56"/>
        </w:rPr>
        <w:t xml:space="preserve"> 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9</w:t>
      </w:r>
      <w:r>
        <w:rPr>
          <w:sz w:val="48"/>
          <w:szCs w:val="48"/>
        </w:rPr>
        <w:tab/>
        <w:t>Klárka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10</w:t>
      </w:r>
      <w:r>
        <w:rPr>
          <w:sz w:val="48"/>
          <w:szCs w:val="48"/>
        </w:rPr>
        <w:tab/>
        <w:t>Dokonalá neznalost souvislostí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11</w:t>
      </w:r>
      <w:r>
        <w:rPr>
          <w:sz w:val="48"/>
          <w:szCs w:val="48"/>
        </w:rPr>
        <w:tab/>
        <w:t>Sociální narkomanka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12</w:t>
      </w:r>
      <w:r>
        <w:rPr>
          <w:sz w:val="48"/>
          <w:szCs w:val="48"/>
        </w:rPr>
        <w:tab/>
        <w:t>Nočníček</w:t>
      </w:r>
    </w:p>
    <w:p w:rsidR="00EE4100" w:rsidRDefault="00EE4100" w:rsidP="00EE4100">
      <w:pPr>
        <w:tabs>
          <w:tab w:val="left" w:pos="1425"/>
        </w:tabs>
        <w:rPr>
          <w:sz w:val="48"/>
          <w:szCs w:val="48"/>
        </w:rPr>
      </w:pPr>
      <w:r>
        <w:rPr>
          <w:sz w:val="48"/>
          <w:szCs w:val="48"/>
        </w:rPr>
        <w:tab/>
        <w:t>13</w:t>
      </w:r>
      <w:r>
        <w:rPr>
          <w:sz w:val="48"/>
          <w:szCs w:val="48"/>
        </w:rPr>
        <w:tab/>
      </w:r>
      <w:proofErr w:type="spellStart"/>
      <w:r>
        <w:rPr>
          <w:sz w:val="48"/>
          <w:szCs w:val="48"/>
        </w:rPr>
        <w:t>Jaudau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raudau</w:t>
      </w:r>
      <w:proofErr w:type="spellEnd"/>
    </w:p>
    <w:p w:rsidR="003D1217" w:rsidRDefault="00EE4100"/>
    <w:sectPr w:rsidR="003D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00"/>
    <w:rsid w:val="003C33EF"/>
    <w:rsid w:val="008F7429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8806"/>
  <w15:chartTrackingRefBased/>
  <w15:docId w15:val="{7BE92221-08AE-466D-9F22-A2AD882B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10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2023-02-20T10:01:00Z</dcterms:created>
  <dcterms:modified xsi:type="dcterms:W3CDTF">2023-02-20T10:02:00Z</dcterms:modified>
</cp:coreProperties>
</file>