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Zapomělsem // playlist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Autorem všech skladeb (hudby i textů) je Aleš Macenauer.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Smál jsem se a hvězdy padaly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Holka co zná tajný místa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V noci se dívám na seriály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Safari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Crush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Baletka má misi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Bude to poho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Efekt motýlích křídel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Andělé se nad domy vznáší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Pak se vrať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Měsíc ve váze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Zapomělsem – made of stars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F362E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dNSnfSBufD0teBozWPJWP4rXA==">CgMxLjA4AHIhMXhHRFlTbFdnd2NOZ1NfVGNXa2c3V3NUeDNLVnJRc091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2021-05-18T10:45:00Z</dcterms:created>
  <dc:creator>HP</dc:creator>
</cp:coreProperties>
</file>