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bookmarkStart w:id="0" w:name="_GoBack"/>
      <w:bookmarkEnd w:id="0"/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r>
        <w:t>1</w:t>
      </w:r>
      <w:r>
        <w:t xml:space="preserve">.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Lizzy</w:t>
      </w:r>
      <w:proofErr w:type="spellEnd"/>
      <w:r>
        <w:t xml:space="preserve"> - The Sun </w:t>
      </w:r>
      <w:proofErr w:type="spellStart"/>
      <w:r>
        <w:t>Goes</w:t>
      </w:r>
      <w:proofErr w:type="spellEnd"/>
      <w:r>
        <w:t xml:space="preserve"> Down</w:t>
      </w:r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r>
        <w:t>2</w:t>
      </w:r>
      <w:r>
        <w:t xml:space="preserve">. Ted </w:t>
      </w:r>
      <w:proofErr w:type="spellStart"/>
      <w:r>
        <w:t>Nugent</w:t>
      </w:r>
      <w:proofErr w:type="spellEnd"/>
      <w:r>
        <w:t xml:space="preserve"> -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Ready</w:t>
      </w:r>
      <w:proofErr w:type="spellEnd"/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r>
        <w:t>3</w:t>
      </w:r>
      <w:r>
        <w:t xml:space="preserve">. </w:t>
      </w:r>
      <w:proofErr w:type="spellStart"/>
      <w:r>
        <w:t>Berlin</w:t>
      </w:r>
      <w:proofErr w:type="spellEnd"/>
      <w:r>
        <w:t xml:space="preserve"> 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proofErr w:type="gramStart"/>
      <w:r>
        <w:t>4</w:t>
      </w:r>
      <w:r>
        <w:t> . The</w:t>
      </w:r>
      <w:proofErr w:type="gramEnd"/>
      <w:r>
        <w:t xml:space="preserve"> </w:t>
      </w:r>
      <w:proofErr w:type="spellStart"/>
      <w:r>
        <w:t>Lords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Church</w:t>
      </w:r>
      <w:proofErr w:type="spellEnd"/>
      <w:r>
        <w:t xml:space="preserve"> -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War</w:t>
      </w:r>
      <w:proofErr w:type="spellEnd"/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r>
        <w:t>5.</w:t>
      </w:r>
      <w:r>
        <w:t xml:space="preserve"> ROLLING STONES -  </w:t>
      </w:r>
      <w:proofErr w:type="spellStart"/>
      <w:r>
        <w:t>Satisfaction</w:t>
      </w:r>
      <w:proofErr w:type="spellEnd"/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r>
        <w:t>6</w:t>
      </w:r>
      <w:r>
        <w:t>.  URIAH HEEP – Lady in Black</w:t>
      </w:r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proofErr w:type="gramStart"/>
      <w:r>
        <w:t>7.</w:t>
      </w:r>
      <w:r>
        <w:t>.</w:t>
      </w:r>
      <w:proofErr w:type="gramEnd"/>
      <w:r>
        <w:t xml:space="preserve"> </w:t>
      </w:r>
      <w:proofErr w:type="spellStart"/>
      <w:r>
        <w:t>Whiskey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Jar - </w:t>
      </w:r>
      <w:proofErr w:type="spellStart"/>
      <w:r>
        <w:t>Metallica</w:t>
      </w:r>
      <w:proofErr w:type="spellEnd"/>
      <w:r>
        <w:t xml:space="preserve"> (hrajeme v E)</w:t>
      </w:r>
    </w:p>
    <w:p w:rsidR="00C34217" w:rsidRDefault="00C34217" w:rsidP="00C34217">
      <w:pPr>
        <w:autoSpaceDE w:val="0"/>
        <w:autoSpaceDN w:val="0"/>
        <w:spacing w:before="100" w:beforeAutospacing="1" w:after="100" w:afterAutospacing="1"/>
      </w:pPr>
      <w:r>
        <w:t>8.</w:t>
      </w:r>
      <w:r>
        <w:t xml:space="preserve"> AC/DC - </w:t>
      </w:r>
      <w:proofErr w:type="spellStart"/>
      <w:r>
        <w:t>Higway</w:t>
      </w:r>
      <w:proofErr w:type="spellEnd"/>
      <w:r>
        <w:t xml:space="preserve"> To </w:t>
      </w:r>
      <w:proofErr w:type="spellStart"/>
      <w:r>
        <w:t>Well</w:t>
      </w:r>
      <w:proofErr w:type="spellEnd"/>
    </w:p>
    <w:p w:rsidR="00C34217" w:rsidRDefault="00C34217" w:rsidP="00C34217"/>
    <w:p w:rsidR="00E768AD" w:rsidRDefault="00E768AD"/>
    <w:sectPr w:rsidR="00E768AD" w:rsidSect="001300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7"/>
    <w:rsid w:val="00C34217"/>
    <w:rsid w:val="00E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E3C88-5747-4E2D-8183-2A4F5F47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2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4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2024-05-10T11:54:00Z</dcterms:created>
  <dcterms:modified xsi:type="dcterms:W3CDTF">2024-05-10T11:56:00Z</dcterms:modified>
</cp:coreProperties>
</file>