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color w:val="222222"/>
          <w:sz w:val="24"/>
          <w:szCs w:val="24"/>
        </w:rPr>
      </w:pPr>
      <w:bookmarkStart w:colFirst="0" w:colLast="0" w:name="_heading=h.l12iv5tsi6xv" w:id="0"/>
      <w:bookmarkEnd w:id="0"/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Hudba: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Vanua2</w:t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  <w:sz w:val="24"/>
          <w:szCs w:val="24"/>
        </w:rPr>
      </w:pPr>
      <w:bookmarkStart w:colFirst="0" w:colLast="0" w:name="_heading=h.mwjjrlwgrpq9" w:id="1"/>
      <w:bookmarkEnd w:id="1"/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Text: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Yannick Tevi</w:t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  <w:sz w:val="24"/>
          <w:szCs w:val="24"/>
        </w:rPr>
      </w:pPr>
      <w:bookmarkStart w:colFirst="0" w:colLast="0" w:name="_heading=h.vwqyf1n72s5i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222222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Sun is so bright: </w:t>
      </w:r>
      <w:r w:rsidDel="00000000" w:rsidR="00000000" w:rsidRPr="00000000">
        <w:rPr>
          <w:sz w:val="24"/>
          <w:szCs w:val="24"/>
          <w:rtl w:val="0"/>
        </w:rPr>
        <w:t xml:space="preserve">Kozel, Mišík, Hladík, Čech. Text Mi</w:t>
      </w:r>
      <w:r w:rsidDel="00000000" w:rsidR="00000000" w:rsidRPr="00000000">
        <w:rPr>
          <w:rtl w:val="0"/>
        </w:rPr>
        <w:t xml:space="preserve">šík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  <w:sz w:val="24"/>
          <w:szCs w:val="24"/>
        </w:rPr>
      </w:pPr>
      <w:bookmarkStart w:colFirst="0" w:colLast="0" w:name="_heading=h.ch9fuabm6pj5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  <w:sz w:val="24"/>
          <w:szCs w:val="24"/>
        </w:rPr>
      </w:pPr>
      <w:bookmarkStart w:colFirst="0" w:colLast="0" w:name="_heading=h.gjdgxs" w:id="4"/>
      <w:bookmarkEnd w:id="4"/>
      <w:r w:rsidDel="00000000" w:rsidR="00000000" w:rsidRPr="00000000">
        <w:rPr>
          <w:color w:val="222222"/>
          <w:sz w:val="24"/>
          <w:szCs w:val="24"/>
          <w:rtl w:val="0"/>
        </w:rPr>
        <w:t xml:space="preserve">1) There she roars</w:t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2) Sky has no limit</w:t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3) If I can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4) Would you be my lover</w:t>
      </w:r>
    </w:p>
    <w:p w:rsidR="00000000" w:rsidDel="00000000" w:rsidP="00000000" w:rsidRDefault="00000000" w:rsidRPr="00000000" w14:paraId="0000000A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5) Baby face</w:t>
      </w:r>
    </w:p>
    <w:p w:rsidR="00000000" w:rsidDel="00000000" w:rsidP="00000000" w:rsidRDefault="00000000" w:rsidRPr="00000000" w14:paraId="0000000B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6) Think different</w:t>
      </w:r>
    </w:p>
    <w:p w:rsidR="00000000" w:rsidDel="00000000" w:rsidP="00000000" w:rsidRDefault="00000000" w:rsidRPr="00000000" w14:paraId="0000000C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7) Keep myself alive</w:t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8) You</w:t>
      </w:r>
    </w:p>
    <w:p w:rsidR="00000000" w:rsidDel="00000000" w:rsidP="00000000" w:rsidRDefault="00000000" w:rsidRPr="00000000" w14:paraId="0000000E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9) Don´t stop</w:t>
      </w:r>
    </w:p>
    <w:p w:rsidR="00000000" w:rsidDel="00000000" w:rsidP="00000000" w:rsidRDefault="00000000" w:rsidRPr="00000000" w14:paraId="0000000F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10) Two of us</w:t>
      </w:r>
    </w:p>
    <w:p w:rsidR="00000000" w:rsidDel="00000000" w:rsidP="00000000" w:rsidRDefault="00000000" w:rsidRPr="00000000" w14:paraId="00000010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11) Sun is so bright</w:t>
      </w:r>
    </w:p>
    <w:p w:rsidR="00000000" w:rsidDel="00000000" w:rsidP="00000000" w:rsidRDefault="00000000" w:rsidRPr="00000000" w14:paraId="00000011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12) I don´t wanna lose </w:t>
      </w:r>
    </w:p>
    <w:p w:rsidR="00000000" w:rsidDel="00000000" w:rsidP="00000000" w:rsidRDefault="00000000" w:rsidRPr="00000000" w14:paraId="00000012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13) It´s blessing</w:t>
      </w:r>
    </w:p>
    <w:p w:rsidR="00000000" w:rsidDel="00000000" w:rsidP="00000000" w:rsidRDefault="00000000" w:rsidRPr="00000000" w14:paraId="00000013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14) Sing it all out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lineRule="auto"/>
      <w:ind w:left="720" w:hanging="360"/>
    </w:pPr>
    <w:rPr>
      <w:color w:val="005aa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120" w:lineRule="auto"/>
      <w:ind w:left="720" w:hanging="360"/>
    </w:pPr>
    <w:rPr>
      <w:color w:val="005aa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lineRule="auto"/>
      <w:ind w:left="720" w:hanging="36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aliases w:val="GrECo Standard"/>
    <w:qFormat w:val="1"/>
    <w:rsid w:val="00106187"/>
    <w:pPr>
      <w:spacing w:after="0" w:line="240" w:lineRule="auto"/>
    </w:pPr>
    <w:rPr>
      <w:rFonts w:ascii="Calibri" w:cs="Times New Roman" w:hAnsi="Calibri"/>
      <w:szCs w:val="24"/>
      <w:lang w:eastAsia="de-DE" w:val="de-DE"/>
    </w:rPr>
  </w:style>
  <w:style w:type="paragraph" w:styleId="Nadpis1">
    <w:name w:val="heading 1"/>
    <w:aliases w:val="GrECo Überschrift 1"/>
    <w:basedOn w:val="Normln"/>
    <w:next w:val="Normln"/>
    <w:link w:val="Nadpis1Char"/>
    <w:qFormat w:val="1"/>
    <w:rsid w:val="00106187"/>
    <w:pPr>
      <w:keepNext w:val="1"/>
      <w:numPr>
        <w:numId w:val="2"/>
      </w:numPr>
      <w:spacing w:after="120"/>
      <w:outlineLvl w:val="0"/>
    </w:pPr>
    <w:rPr>
      <w:rFonts w:eastAsia="Arial Unicode MS"/>
      <w:bCs w:val="1"/>
      <w:color w:val="005aa1"/>
      <w:sz w:val="32"/>
      <w:lang w:val="de-AT"/>
    </w:rPr>
  </w:style>
  <w:style w:type="paragraph" w:styleId="Nadpis2">
    <w:name w:val="heading 2"/>
    <w:aliases w:val="GrECo Überschrift 2"/>
    <w:basedOn w:val="Normln"/>
    <w:next w:val="Normln"/>
    <w:link w:val="Nadpis2Char"/>
    <w:qFormat w:val="1"/>
    <w:rsid w:val="00106187"/>
    <w:pPr>
      <w:keepNext w:val="1"/>
      <w:numPr>
        <w:numId w:val="3"/>
      </w:numPr>
      <w:spacing w:after="120"/>
      <w:outlineLvl w:val="1"/>
    </w:pPr>
    <w:rPr>
      <w:bCs w:val="1"/>
      <w:color w:val="005aa1" w:themeColor="text2"/>
      <w:sz w:val="26"/>
      <w:lang w:val="de-AT"/>
    </w:rPr>
  </w:style>
  <w:style w:type="paragraph" w:styleId="Nadpis3">
    <w:name w:val="heading 3"/>
    <w:basedOn w:val="Normln"/>
    <w:next w:val="Normln"/>
    <w:link w:val="Nadpis3Char"/>
    <w:uiPriority w:val="9"/>
    <w:unhideWhenUsed w:val="1"/>
    <w:qFormat w:val="1"/>
    <w:rsid w:val="00106187"/>
    <w:pPr>
      <w:keepNext w:val="1"/>
      <w:keepLines w:val="1"/>
      <w:numPr>
        <w:numId w:val="4"/>
      </w:numPr>
      <w:spacing w:after="120"/>
      <w:outlineLvl w:val="2"/>
    </w:pPr>
    <w:rPr>
      <w:rFonts w:cstheme="majorBidi" w:eastAsiaTheme="majorEastAsia"/>
      <w:b w:val="1"/>
      <w:bCs w:val="1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abs" w:customStyle="1">
    <w:name w:val="abs"/>
    <w:basedOn w:val="Normln"/>
    <w:rsid w:val="00106187"/>
    <w:pPr>
      <w:spacing w:before="80" w:line="288" w:lineRule="auto"/>
      <w:ind w:firstLine="397"/>
    </w:pPr>
    <w:rPr>
      <w:color w:val="000000"/>
      <w:sz w:val="20"/>
      <w:szCs w:val="20"/>
      <w:lang w:eastAsia="de-AT" w:val="de-AT"/>
    </w:rPr>
  </w:style>
  <w:style w:type="paragraph" w:styleId="Rozloendokumentu">
    <w:name w:val="Document Map"/>
    <w:basedOn w:val="Normln"/>
    <w:link w:val="RozloendokumentuChar"/>
    <w:uiPriority w:val="99"/>
    <w:semiHidden w:val="1"/>
    <w:unhideWhenUsed w:val="1"/>
    <w:rsid w:val="00106187"/>
    <w:rPr>
      <w:rFonts w:ascii="Tahoma" w:cs="Tahoma" w:hAnsi="Tahoma"/>
      <w:sz w:val="16"/>
      <w:szCs w:val="16"/>
    </w:rPr>
  </w:style>
  <w:style w:type="character" w:styleId="RozloendokumentuChar" w:customStyle="1">
    <w:name w:val="Rozložení dokumentu Char"/>
    <w:basedOn w:val="Standardnpsmoodstavce"/>
    <w:link w:val="Rozloendokumentu"/>
    <w:uiPriority w:val="99"/>
    <w:semiHidden w:val="1"/>
    <w:rsid w:val="00106187"/>
    <w:rPr>
      <w:rFonts w:ascii="Tahoma" w:cs="Tahoma" w:eastAsia="Times New Roman" w:hAnsi="Tahoma"/>
      <w:sz w:val="16"/>
      <w:szCs w:val="16"/>
      <w:lang w:eastAsia="de-DE" w:val="de-DE"/>
    </w:rPr>
  </w:style>
  <w:style w:type="paragraph" w:styleId="Textpoznpodarou">
    <w:name w:val="footnote text"/>
    <w:basedOn w:val="Normln"/>
    <w:link w:val="TextpoznpodarouChar"/>
    <w:semiHidden w:val="1"/>
    <w:rsid w:val="00106187"/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semiHidden w:val="1"/>
    <w:rsid w:val="00106187"/>
    <w:rPr>
      <w:rFonts w:ascii="Calibri" w:cs="Times New Roman" w:eastAsia="Times New Roman" w:hAnsi="Calibri"/>
      <w:sz w:val="20"/>
      <w:szCs w:val="20"/>
      <w:lang w:eastAsia="de-DE" w:val="de-DE"/>
    </w:rPr>
  </w:style>
  <w:style w:type="character" w:styleId="Znakapoznpodarou">
    <w:name w:val="footnote reference"/>
    <w:basedOn w:val="Standardnpsmoodstavce"/>
    <w:semiHidden w:val="1"/>
    <w:rsid w:val="00106187"/>
    <w:rPr>
      <w:vertAlign w:val="superscript"/>
    </w:rPr>
  </w:style>
  <w:style w:type="paragraph" w:styleId="Zpat">
    <w:name w:val="footer"/>
    <w:basedOn w:val="Normln"/>
    <w:link w:val="ZpatChar"/>
    <w:uiPriority w:val="99"/>
    <w:rsid w:val="00106187"/>
    <w:pPr>
      <w:tabs>
        <w:tab w:val="center" w:pos="4320"/>
        <w:tab w:val="right" w:pos="8640"/>
      </w:tabs>
    </w:pPr>
  </w:style>
  <w:style w:type="character" w:styleId="ZpatChar" w:customStyle="1">
    <w:name w:val="Zápatí Char"/>
    <w:basedOn w:val="Standardnpsmoodstavce"/>
    <w:link w:val="Zpat"/>
    <w:uiPriority w:val="99"/>
    <w:rsid w:val="00106187"/>
    <w:rPr>
      <w:rFonts w:ascii="Calibri" w:cs="Times New Roman" w:eastAsia="Times New Roman" w:hAnsi="Calibri"/>
      <w:szCs w:val="24"/>
      <w:lang w:eastAsia="de-DE" w:val="de-DE"/>
    </w:rPr>
  </w:style>
  <w:style w:type="paragraph" w:styleId="Odstavecseseznamem">
    <w:name w:val="List Paragraph"/>
    <w:basedOn w:val="Normln"/>
    <w:link w:val="OdstavecseseznamemChar"/>
    <w:uiPriority w:val="34"/>
    <w:qFormat w:val="1"/>
    <w:rsid w:val="00106187"/>
    <w:pPr>
      <w:ind w:left="720"/>
      <w:contextualSpacing w:val="1"/>
    </w:pPr>
  </w:style>
  <w:style w:type="character" w:styleId="OdstavecseseznamemChar" w:customStyle="1">
    <w:name w:val="Odstavec se seznamem Char"/>
    <w:basedOn w:val="Standardnpsmoodstavce"/>
    <w:link w:val="Odstavecseseznamem"/>
    <w:uiPriority w:val="34"/>
    <w:rsid w:val="00106187"/>
    <w:rPr>
      <w:rFonts w:ascii="Calibri" w:cs="Times New Roman" w:eastAsia="Times New Roman" w:hAnsi="Calibri"/>
      <w:szCs w:val="24"/>
      <w:lang w:eastAsia="de-DE" w:val="de-DE"/>
    </w:rPr>
  </w:style>
  <w:style w:type="paragraph" w:styleId="GrECoAufzhlung" w:customStyle="1">
    <w:name w:val="GrECo Aufzählung"/>
    <w:basedOn w:val="Odstavecseseznamem"/>
    <w:link w:val="GrECoAufzhlungZchn"/>
    <w:qFormat w:val="1"/>
    <w:rsid w:val="003473C5"/>
    <w:pPr>
      <w:numPr>
        <w:numId w:val="1"/>
      </w:numPr>
      <w:tabs>
        <w:tab w:val="left" w:pos="1077"/>
      </w:tabs>
    </w:pPr>
    <w:rPr>
      <w:color w:val="000000"/>
    </w:rPr>
  </w:style>
  <w:style w:type="character" w:styleId="GrECoAufzhlungZchn" w:customStyle="1">
    <w:name w:val="GrECo Aufzählung Zchn"/>
    <w:basedOn w:val="OdstavecseseznamemChar"/>
    <w:link w:val="GrECoAufzhlung"/>
    <w:rsid w:val="00106187"/>
    <w:rPr>
      <w:rFonts w:ascii="Calibri" w:cs="Times New Roman" w:eastAsia="Times New Roman" w:hAnsi="Calibri"/>
      <w:color w:val="000000"/>
      <w:szCs w:val="24"/>
      <w:lang w:eastAsia="de-DE" w:val="de-DE"/>
    </w:rPr>
  </w:style>
  <w:style w:type="paragraph" w:styleId="FormtovanvHTML">
    <w:name w:val="HTML Preformatted"/>
    <w:basedOn w:val="Normln"/>
    <w:link w:val="FormtovanvHTMLChar"/>
    <w:semiHidden w:val="1"/>
    <w:rsid w:val="00106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cs="Arial Unicode MS" w:eastAsia="Arial Unicode MS" w:hAnsi="Arial Unicode MS"/>
      <w:color w:val="000000"/>
      <w:sz w:val="20"/>
      <w:szCs w:val="20"/>
      <w:lang w:val="de-AT"/>
    </w:rPr>
  </w:style>
  <w:style w:type="character" w:styleId="FormtovanvHTMLChar" w:customStyle="1">
    <w:name w:val="Formátovaný v HTML Char"/>
    <w:basedOn w:val="Standardnpsmoodstavce"/>
    <w:link w:val="FormtovanvHTML"/>
    <w:semiHidden w:val="1"/>
    <w:rsid w:val="00106187"/>
    <w:rPr>
      <w:rFonts w:ascii="Arial Unicode MS" w:cs="Arial Unicode MS" w:eastAsia="Arial Unicode MS" w:hAnsi="Arial Unicode MS"/>
      <w:color w:val="000000"/>
      <w:sz w:val="20"/>
      <w:szCs w:val="20"/>
      <w:lang w:eastAsia="de-DE"/>
    </w:rPr>
  </w:style>
  <w:style w:type="paragraph" w:styleId="Zhlav">
    <w:name w:val="header"/>
    <w:basedOn w:val="Normln"/>
    <w:link w:val="ZhlavChar"/>
    <w:semiHidden w:val="1"/>
    <w:rsid w:val="00106187"/>
    <w:pPr>
      <w:tabs>
        <w:tab w:val="center" w:pos="4320"/>
        <w:tab w:val="right" w:pos="8640"/>
      </w:tabs>
    </w:pPr>
  </w:style>
  <w:style w:type="character" w:styleId="ZhlavChar" w:customStyle="1">
    <w:name w:val="Záhlaví Char"/>
    <w:basedOn w:val="Standardnpsmoodstavce"/>
    <w:link w:val="Zhlav"/>
    <w:semiHidden w:val="1"/>
    <w:rsid w:val="00106187"/>
    <w:rPr>
      <w:rFonts w:ascii="Calibri" w:cs="Times New Roman" w:eastAsia="Times New Roman" w:hAnsi="Calibri"/>
      <w:szCs w:val="24"/>
      <w:lang w:eastAsia="de-DE" w:val="de-DE"/>
    </w:rPr>
  </w:style>
  <w:style w:type="character" w:styleId="slostrnky">
    <w:name w:val="page number"/>
    <w:basedOn w:val="Standardnpsmoodstavce"/>
    <w:semiHidden w:val="1"/>
    <w:rsid w:val="00106187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106187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106187"/>
    <w:rPr>
      <w:rFonts w:ascii="Tahoma" w:cs="Tahoma" w:eastAsia="Times New Roman" w:hAnsi="Tahoma"/>
      <w:sz w:val="16"/>
      <w:szCs w:val="16"/>
      <w:lang w:eastAsia="de-DE" w:val="de-DE"/>
    </w:rPr>
  </w:style>
  <w:style w:type="paragraph" w:styleId="Zkladntextodsazen2">
    <w:name w:val="Body Text Indent 2"/>
    <w:basedOn w:val="Normln"/>
    <w:link w:val="Zkladntextodsazen2Char"/>
    <w:semiHidden w:val="1"/>
    <w:rsid w:val="00106187"/>
    <w:pPr>
      <w:ind w:left="720"/>
      <w:jc w:val="both"/>
    </w:pPr>
    <w:rPr>
      <w:szCs w:val="18"/>
      <w:lang w:val="de-AT"/>
    </w:rPr>
  </w:style>
  <w:style w:type="character" w:styleId="Zkladntextodsazen2Char" w:customStyle="1">
    <w:name w:val="Základní text odsazený 2 Char"/>
    <w:basedOn w:val="Standardnpsmoodstavce"/>
    <w:link w:val="Zkladntextodsazen2"/>
    <w:semiHidden w:val="1"/>
    <w:rsid w:val="00106187"/>
    <w:rPr>
      <w:rFonts w:ascii="Calibri" w:cs="Times New Roman" w:eastAsia="Times New Roman" w:hAnsi="Calibri"/>
      <w:szCs w:val="18"/>
      <w:lang w:eastAsia="de-DE"/>
    </w:rPr>
  </w:style>
  <w:style w:type="paragraph" w:styleId="Zkladntextodsazen">
    <w:name w:val="Body Text Indent"/>
    <w:basedOn w:val="Normln"/>
    <w:link w:val="ZkladntextodsazenChar"/>
    <w:semiHidden w:val="1"/>
    <w:rsid w:val="00106187"/>
    <w:pPr>
      <w:ind w:left="360"/>
      <w:jc w:val="both"/>
    </w:pPr>
    <w:rPr>
      <w:szCs w:val="18"/>
      <w:lang w:val="de-AT"/>
    </w:rPr>
  </w:style>
  <w:style w:type="character" w:styleId="ZkladntextodsazenChar" w:customStyle="1">
    <w:name w:val="Základní text odsazený Char"/>
    <w:basedOn w:val="Standardnpsmoodstavce"/>
    <w:link w:val="Zkladntextodsazen"/>
    <w:semiHidden w:val="1"/>
    <w:rsid w:val="00106187"/>
    <w:rPr>
      <w:rFonts w:ascii="Calibri" w:cs="Times New Roman" w:eastAsia="Times New Roman" w:hAnsi="Calibri"/>
      <w:szCs w:val="18"/>
      <w:lang w:eastAsia="de-DE"/>
    </w:rPr>
  </w:style>
  <w:style w:type="character" w:styleId="Nadpis1Char" w:customStyle="1">
    <w:name w:val="Nadpis 1 Char"/>
    <w:aliases w:val="GrECo Überschrift 1 Char"/>
    <w:basedOn w:val="Standardnpsmoodstavce"/>
    <w:link w:val="Nadpis1"/>
    <w:rsid w:val="00106187"/>
    <w:rPr>
      <w:rFonts w:ascii="Calibri" w:cs="Times New Roman" w:eastAsia="Arial Unicode MS" w:hAnsi="Calibri"/>
      <w:bCs w:val="1"/>
      <w:color w:val="005aa1"/>
      <w:sz w:val="32"/>
      <w:szCs w:val="24"/>
      <w:lang w:eastAsia="de-DE"/>
    </w:rPr>
  </w:style>
  <w:style w:type="character" w:styleId="Nadpis2Char" w:customStyle="1">
    <w:name w:val="Nadpis 2 Char"/>
    <w:aliases w:val="GrECo Überschrift 2 Char"/>
    <w:basedOn w:val="Standardnpsmoodstavce"/>
    <w:link w:val="Nadpis2"/>
    <w:rsid w:val="00106187"/>
    <w:rPr>
      <w:rFonts w:ascii="Calibri" w:cs="Times New Roman" w:eastAsia="Times New Roman" w:hAnsi="Calibri"/>
      <w:bCs w:val="1"/>
      <w:color w:val="005aa1" w:themeColor="text2"/>
      <w:sz w:val="26"/>
      <w:szCs w:val="24"/>
      <w:lang w:eastAsia="de-DE"/>
    </w:rPr>
  </w:style>
  <w:style w:type="character" w:styleId="Nadpis3Char" w:customStyle="1">
    <w:name w:val="Nadpis 3 Char"/>
    <w:basedOn w:val="Standardnpsmoodstavce"/>
    <w:link w:val="Nadpis3"/>
    <w:uiPriority w:val="9"/>
    <w:rsid w:val="00106187"/>
    <w:rPr>
      <w:rFonts w:ascii="Calibri" w:hAnsi="Calibri" w:cstheme="majorBidi" w:eastAsiaTheme="majorEastAsia"/>
      <w:b w:val="1"/>
      <w:bCs w:val="1"/>
      <w:szCs w:val="24"/>
      <w:lang w:eastAsia="de-DE" w:val="de-DE"/>
    </w:rPr>
  </w:style>
  <w:style w:type="paragraph" w:styleId="Obsah1">
    <w:name w:val="toc 1"/>
    <w:basedOn w:val="Normln"/>
    <w:next w:val="Normln"/>
    <w:autoRedefine w:val="1"/>
    <w:uiPriority w:val="39"/>
    <w:unhideWhenUsed w:val="1"/>
    <w:rsid w:val="00106187"/>
    <w:pPr>
      <w:tabs>
        <w:tab w:val="left" w:pos="440"/>
        <w:tab w:val="right" w:leader="dot" w:pos="10195"/>
      </w:tabs>
      <w:spacing w:after="100"/>
    </w:pPr>
  </w:style>
  <w:style w:type="paragraph" w:styleId="Obsah2">
    <w:name w:val="toc 2"/>
    <w:basedOn w:val="Normln"/>
    <w:next w:val="Normln"/>
    <w:autoRedefine w:val="1"/>
    <w:uiPriority w:val="39"/>
    <w:unhideWhenUsed w:val="1"/>
    <w:rsid w:val="00106187"/>
    <w:pPr>
      <w:tabs>
        <w:tab w:val="left" w:pos="993"/>
        <w:tab w:val="right" w:leader="dot" w:pos="10195"/>
      </w:tabs>
      <w:spacing w:after="100"/>
    </w:pPr>
  </w:style>
  <w:style w:type="paragraph" w:styleId="Obsah3">
    <w:name w:val="toc 3"/>
    <w:basedOn w:val="Normln"/>
    <w:next w:val="Normln"/>
    <w:autoRedefine w:val="1"/>
    <w:uiPriority w:val="39"/>
    <w:unhideWhenUsed w:val="1"/>
    <w:rsid w:val="00106187"/>
    <w:pPr>
      <w:tabs>
        <w:tab w:val="left" w:pos="993"/>
        <w:tab w:val="right" w:leader="dot" w:pos="10195"/>
      </w:tabs>
      <w:spacing w:after="1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Larissa">
  <a:themeElements>
    <a:clrScheme name="GrECo">
      <a:dk1>
        <a:sysClr val="windowText" lastClr="000000"/>
      </a:dk1>
      <a:lt1>
        <a:sysClr val="window" lastClr="FFFFFF"/>
      </a:lt1>
      <a:dk2>
        <a:srgbClr val="005AA1"/>
      </a:dk2>
      <a:lt2>
        <a:srgbClr val="FFFFFF"/>
      </a:lt2>
      <a:accent1>
        <a:srgbClr val="005AA1"/>
      </a:accent1>
      <a:accent2>
        <a:srgbClr val="B9E0FF"/>
      </a:accent2>
      <a:accent3>
        <a:srgbClr val="002D50"/>
      </a:accent3>
      <a:accent4>
        <a:srgbClr val="73C1FF"/>
      </a:accent4>
      <a:accent5>
        <a:srgbClr val="FD6A0A"/>
      </a:accent5>
      <a:accent6>
        <a:srgbClr val="FDC400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ag5Noi3wuxvwHNG1wHmcKZcQ6A==">AMUW2mVagVU2vO6BQMtppBlgsrh0epcs2RDLCrG+Hv+E0ExFuwge6EsOuC+FBT2Azt6BHR9CW53yCpQEnU+cLkVur5Zx8hXemNdHQIFlskh6250d8swGdCotGNj5sNAm/943X3XQnF7MZhg9q6T2QkzBxtzOBYYSmpJuZLQSHv0B6lcxL2woLYGvoS03E9J9BV1P+CqvbV45sporduYRI2J5biDJip2kPA==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2023-02-09T08:53:00Z</dcterms:created>
  <dc:creator>Mitášová Martina - GrECo CZ</dc:creator>
</cp:coreProperties>
</file>