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1EB" w:rsidRDefault="00D051EB" w:rsidP="00D051EB">
      <w:pPr>
        <w:ind w:left="-360" w:right="1592"/>
        <w:jc w:val="center"/>
        <w:rPr>
          <w:sz w:val="22"/>
        </w:rPr>
      </w:pPr>
    </w:p>
    <w:p w:rsidR="00D051EB" w:rsidRDefault="00D051EB" w:rsidP="00D051EB">
      <w:pPr>
        <w:ind w:left="-360" w:right="159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Repertoárový list - program produkce</w:t>
      </w:r>
    </w:p>
    <w:p w:rsidR="00D051EB" w:rsidRDefault="00D051EB" w:rsidP="00D051EB">
      <w:pPr>
        <w:ind w:left="-360" w:right="1592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           </w:t>
      </w:r>
      <w:r>
        <w:rPr>
          <w:rFonts w:ascii="Arial" w:hAnsi="Arial"/>
          <w:b/>
          <w:u w:val="single"/>
        </w:rPr>
        <w:t>Seznam skladeb, které budou při produkci užity</w:t>
      </w:r>
    </w:p>
    <w:p w:rsidR="00D051EB" w:rsidRDefault="00D051EB" w:rsidP="00D051EB">
      <w:pPr>
        <w:ind w:left="-360" w:right="1592"/>
        <w:rPr>
          <w:rFonts w:ascii="Arial" w:hAnsi="Arial"/>
          <w:b/>
          <w:sz w:val="20"/>
          <w:u w:val="single"/>
        </w:rPr>
      </w:pPr>
    </w:p>
    <w:p w:rsidR="00D051EB" w:rsidRDefault="00D051EB" w:rsidP="00D051EB">
      <w:pPr>
        <w:pStyle w:val="Zkladntext"/>
        <w:ind w:left="-180" w:right="1025" w:firstLine="888"/>
        <w:jc w:val="both"/>
      </w:pPr>
      <w:r>
        <w:t xml:space="preserve">V případě, že účinkující poskytli seznam hudebních děl, která budou užita při produkci, potvrzený vedoucím hudebního souboru, popřípadě jinou odpovědnou osobou, je možné tento seznam přiložit k žádosti (není nutné vyplňovat seznam skladeb na tiskopise). V souladu s ustanovením § </w:t>
      </w:r>
      <w:r>
        <w:rPr>
          <w:b/>
        </w:rPr>
        <w:t>100 odst. 5 autorského zákona č.121/2000 Sb</w:t>
      </w:r>
      <w:r>
        <w:t>. v platném znění je nutné uvést seznam skladeb i v případě, že budou užita díla autorů nezastupovaných OSA.</w:t>
      </w:r>
    </w:p>
    <w:p w:rsidR="00D051EB" w:rsidRDefault="00D051EB" w:rsidP="00D051EB">
      <w:pPr>
        <w:pStyle w:val="Zkladntext"/>
        <w:ind w:left="-180" w:right="1025" w:firstLine="888"/>
        <w:jc w:val="both"/>
      </w:pPr>
    </w:p>
    <w:tbl>
      <w:tblPr>
        <w:tblW w:w="0" w:type="auto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2116"/>
        <w:gridCol w:w="2821"/>
        <w:gridCol w:w="2342"/>
      </w:tblGrid>
      <w:tr w:rsidR="00D051EB" w:rsidTr="00A47DE5">
        <w:trPr>
          <w:trHeight w:val="227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Název díla: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Skladatel/textař:</w:t>
            </w:r>
          </w:p>
        </w:tc>
        <w:tc>
          <w:tcPr>
            <w:tcW w:w="282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Název díla: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Skladatel/textař:</w:t>
            </w:r>
          </w:p>
        </w:tc>
      </w:tr>
      <w:tr w:rsidR="00D051EB" w:rsidTr="00A47DE5">
        <w:trPr>
          <w:trHeight w:val="227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September</w:t>
            </w:r>
            <w:proofErr w:type="spell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Earth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Wind</w:t>
            </w:r>
            <w:proofErr w:type="spellEnd"/>
            <w:r>
              <w:rPr>
                <w:sz w:val="20"/>
              </w:rPr>
              <w:t xml:space="preserve"> &amp; </w:t>
            </w:r>
            <w:proofErr w:type="spellStart"/>
            <w:r>
              <w:rPr>
                <w:sz w:val="20"/>
              </w:rPr>
              <w:t>Fire</w:t>
            </w:r>
            <w:proofErr w:type="spellEnd"/>
          </w:p>
        </w:tc>
        <w:tc>
          <w:tcPr>
            <w:tcW w:w="282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</w:tr>
      <w:tr w:rsidR="00D051EB" w:rsidTr="00A47DE5">
        <w:trPr>
          <w:trHeight w:val="227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Proud Mary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John </w:t>
            </w:r>
            <w:proofErr w:type="spellStart"/>
            <w:r>
              <w:rPr>
                <w:sz w:val="20"/>
              </w:rPr>
              <w:t>Fogerty</w:t>
            </w:r>
            <w:proofErr w:type="spellEnd"/>
          </w:p>
        </w:tc>
        <w:tc>
          <w:tcPr>
            <w:tcW w:w="282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</w:tr>
      <w:tr w:rsidR="00D051EB" w:rsidTr="00A47DE5">
        <w:trPr>
          <w:trHeight w:val="227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Happy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Pharrell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Williams</w:t>
            </w:r>
            <w:proofErr w:type="spellEnd"/>
          </w:p>
        </w:tc>
        <w:tc>
          <w:tcPr>
            <w:tcW w:w="282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</w:tr>
      <w:tr w:rsidR="00D051EB" w:rsidTr="00A47DE5">
        <w:trPr>
          <w:trHeight w:val="227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Rolling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Deep</w:t>
            </w:r>
            <w:proofErr w:type="spell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Adele </w:t>
            </w:r>
            <w:proofErr w:type="spellStart"/>
            <w:r>
              <w:rPr>
                <w:sz w:val="20"/>
              </w:rPr>
              <w:t>Adkins</w:t>
            </w:r>
            <w:proofErr w:type="spellEnd"/>
          </w:p>
        </w:tc>
        <w:tc>
          <w:tcPr>
            <w:tcW w:w="282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</w:tr>
      <w:tr w:rsidR="00D051EB" w:rsidTr="00A47DE5">
        <w:trPr>
          <w:trHeight w:val="227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Hit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Road</w:t>
            </w:r>
            <w:proofErr w:type="spellEnd"/>
            <w:r>
              <w:rPr>
                <w:sz w:val="20"/>
              </w:rPr>
              <w:t xml:space="preserve"> Jack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Percy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Mayfield</w:t>
            </w:r>
            <w:proofErr w:type="spellEnd"/>
          </w:p>
        </w:tc>
        <w:tc>
          <w:tcPr>
            <w:tcW w:w="282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</w:tr>
      <w:tr w:rsidR="00D051EB" w:rsidTr="00A47DE5">
        <w:trPr>
          <w:trHeight w:val="227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Mám boky jako skříň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Ewa </w:t>
            </w:r>
            <w:proofErr w:type="spellStart"/>
            <w:r>
              <w:rPr>
                <w:sz w:val="20"/>
              </w:rPr>
              <w:t>Farná</w:t>
            </w:r>
            <w:proofErr w:type="spellEnd"/>
          </w:p>
        </w:tc>
        <w:tc>
          <w:tcPr>
            <w:tcW w:w="282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</w:tr>
      <w:tr w:rsidR="00D051EB" w:rsidTr="00A47DE5">
        <w:trPr>
          <w:trHeight w:val="227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Uptown</w:t>
            </w:r>
            <w:proofErr w:type="spellEnd"/>
            <w:r>
              <w:rPr>
                <w:sz w:val="20"/>
              </w:rPr>
              <w:t xml:space="preserve"> Funk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Bruno Mars</w:t>
            </w:r>
          </w:p>
        </w:tc>
        <w:tc>
          <w:tcPr>
            <w:tcW w:w="282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</w:tr>
      <w:tr w:rsidR="00D051EB" w:rsidTr="00A47DE5">
        <w:trPr>
          <w:trHeight w:val="227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Sunny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Bobby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Hebb</w:t>
            </w:r>
            <w:proofErr w:type="spellEnd"/>
          </w:p>
        </w:tc>
        <w:tc>
          <w:tcPr>
            <w:tcW w:w="282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</w:tr>
      <w:tr w:rsidR="00D051EB" w:rsidTr="00A47DE5">
        <w:trPr>
          <w:trHeight w:val="227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Pr="00B816D6" w:rsidRDefault="00D051EB" w:rsidP="00A47DE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Sir </w:t>
            </w:r>
            <w:proofErr w:type="spellStart"/>
            <w:r>
              <w:rPr>
                <w:sz w:val="20"/>
              </w:rPr>
              <w:t>Duke</w:t>
            </w:r>
            <w:proofErr w:type="spell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Stevie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Wonder</w:t>
            </w:r>
            <w:proofErr w:type="spellEnd"/>
          </w:p>
        </w:tc>
        <w:tc>
          <w:tcPr>
            <w:tcW w:w="282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</w:tr>
      <w:tr w:rsidR="00D051EB" w:rsidTr="00A47DE5">
        <w:trPr>
          <w:trHeight w:val="227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Pr="00B816D6" w:rsidRDefault="00D051EB" w:rsidP="00A47DE5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Rehab</w:t>
            </w:r>
            <w:proofErr w:type="spell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Amy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Winehouse</w:t>
            </w:r>
            <w:proofErr w:type="spellEnd"/>
          </w:p>
        </w:tc>
        <w:tc>
          <w:tcPr>
            <w:tcW w:w="282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</w:tr>
      <w:tr w:rsidR="00D051EB" w:rsidTr="00A47DE5">
        <w:trPr>
          <w:trHeight w:val="227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Tak abyste to věděla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Jiří </w:t>
            </w:r>
            <w:proofErr w:type="spellStart"/>
            <w:r>
              <w:rPr>
                <w:sz w:val="20"/>
              </w:rPr>
              <w:t>Šlitr</w:t>
            </w:r>
            <w:proofErr w:type="spellEnd"/>
          </w:p>
        </w:tc>
        <w:tc>
          <w:tcPr>
            <w:tcW w:w="282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</w:tr>
      <w:tr w:rsidR="00D051EB" w:rsidTr="00A47DE5">
        <w:trPr>
          <w:trHeight w:val="227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Grease</w:t>
            </w:r>
            <w:proofErr w:type="spell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Michael </w:t>
            </w:r>
            <w:proofErr w:type="spellStart"/>
            <w:r>
              <w:rPr>
                <w:sz w:val="20"/>
              </w:rPr>
              <w:t>Gibson</w:t>
            </w:r>
            <w:proofErr w:type="spellEnd"/>
          </w:p>
        </w:tc>
        <w:tc>
          <w:tcPr>
            <w:tcW w:w="282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</w:tr>
      <w:tr w:rsidR="00D051EB" w:rsidTr="00A47DE5">
        <w:trPr>
          <w:trHeight w:val="227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Crazy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Little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Called</w:t>
            </w:r>
            <w:proofErr w:type="spellEnd"/>
            <w:r>
              <w:rPr>
                <w:sz w:val="20"/>
              </w:rPr>
              <w:t xml:space="preserve"> Love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Freddie</w:t>
            </w:r>
            <w:proofErr w:type="spellEnd"/>
            <w:r>
              <w:rPr>
                <w:sz w:val="20"/>
              </w:rPr>
              <w:t xml:space="preserve"> Mercury</w:t>
            </w:r>
          </w:p>
        </w:tc>
        <w:tc>
          <w:tcPr>
            <w:tcW w:w="282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</w:tr>
      <w:tr w:rsidR="00D051EB" w:rsidTr="00A47DE5">
        <w:trPr>
          <w:trHeight w:val="227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Shallow</w:t>
            </w:r>
            <w:proofErr w:type="spell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Lady </w:t>
            </w:r>
            <w:proofErr w:type="spellStart"/>
            <w:r>
              <w:rPr>
                <w:sz w:val="20"/>
              </w:rPr>
              <w:t>Gaga</w:t>
            </w:r>
            <w:proofErr w:type="spellEnd"/>
          </w:p>
        </w:tc>
        <w:tc>
          <w:tcPr>
            <w:tcW w:w="282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</w:tr>
      <w:tr w:rsidR="00D051EB" w:rsidTr="00A47DE5">
        <w:trPr>
          <w:trHeight w:val="227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Lady </w:t>
            </w:r>
            <w:proofErr w:type="spellStart"/>
            <w:r>
              <w:rPr>
                <w:sz w:val="20"/>
              </w:rPr>
              <w:t>Carneval</w:t>
            </w:r>
            <w:proofErr w:type="spell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Karel Svoboda</w:t>
            </w:r>
          </w:p>
        </w:tc>
        <w:tc>
          <w:tcPr>
            <w:tcW w:w="282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</w:tr>
      <w:tr w:rsidR="00D051EB" w:rsidTr="00A47DE5">
        <w:trPr>
          <w:trHeight w:val="227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My máme rádi víno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Michal Malátný</w:t>
            </w:r>
          </w:p>
        </w:tc>
        <w:tc>
          <w:tcPr>
            <w:tcW w:w="282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</w:tr>
      <w:tr w:rsidR="00D051EB" w:rsidTr="00A47DE5">
        <w:trPr>
          <w:trHeight w:val="227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I </w:t>
            </w:r>
            <w:proofErr w:type="spellStart"/>
            <w:r>
              <w:rPr>
                <w:sz w:val="20"/>
              </w:rPr>
              <w:t>Feel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Good</w:t>
            </w:r>
            <w:proofErr w:type="spell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James Brown</w:t>
            </w:r>
          </w:p>
        </w:tc>
        <w:tc>
          <w:tcPr>
            <w:tcW w:w="282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</w:tr>
      <w:tr w:rsidR="00D051EB" w:rsidTr="00A47DE5">
        <w:trPr>
          <w:trHeight w:val="227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Sex Bomb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Mousse</w:t>
            </w:r>
            <w:proofErr w:type="spellEnd"/>
            <w:r>
              <w:rPr>
                <w:sz w:val="20"/>
              </w:rPr>
              <w:t xml:space="preserve"> T.</w:t>
            </w:r>
          </w:p>
        </w:tc>
        <w:tc>
          <w:tcPr>
            <w:tcW w:w="282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</w:tr>
      <w:tr w:rsidR="00D051EB" w:rsidTr="00A47DE5">
        <w:trPr>
          <w:trHeight w:val="227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Sway</w:t>
            </w:r>
            <w:proofErr w:type="spell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Pablo </w:t>
            </w:r>
            <w:proofErr w:type="spellStart"/>
            <w:r>
              <w:rPr>
                <w:sz w:val="20"/>
              </w:rPr>
              <w:t>Beltran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Ruiz</w:t>
            </w:r>
            <w:proofErr w:type="spellEnd"/>
          </w:p>
        </w:tc>
        <w:tc>
          <w:tcPr>
            <w:tcW w:w="282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</w:tr>
      <w:tr w:rsidR="00D051EB" w:rsidTr="00A47DE5">
        <w:trPr>
          <w:trHeight w:val="227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Pr="006F54ED" w:rsidRDefault="00D051EB" w:rsidP="00A47DE5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Time</w:t>
            </w:r>
            <w:proofErr w:type="spellEnd"/>
            <w:r>
              <w:rPr>
                <w:sz w:val="20"/>
              </w:rPr>
              <w:t xml:space="preserve"> My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Life</w:t>
            </w:r>
            <w:proofErr w:type="spell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Franke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Previte</w:t>
            </w:r>
            <w:proofErr w:type="spellEnd"/>
          </w:p>
        </w:tc>
        <w:tc>
          <w:tcPr>
            <w:tcW w:w="282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</w:tr>
      <w:tr w:rsidR="00D051EB" w:rsidTr="00A47DE5">
        <w:trPr>
          <w:trHeight w:val="227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Zatančím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Richard Krajčo</w:t>
            </w:r>
          </w:p>
        </w:tc>
        <w:tc>
          <w:tcPr>
            <w:tcW w:w="282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</w:tr>
      <w:tr w:rsidR="00D051EB" w:rsidTr="00A47DE5">
        <w:trPr>
          <w:trHeight w:val="227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Mamma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Mia</w:t>
            </w:r>
            <w:proofErr w:type="spell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ABBA</w:t>
            </w:r>
          </w:p>
        </w:tc>
        <w:tc>
          <w:tcPr>
            <w:tcW w:w="282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</w:tr>
      <w:tr w:rsidR="00D051EB" w:rsidTr="00A47DE5">
        <w:trPr>
          <w:trHeight w:val="227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Feeling </w:t>
            </w:r>
            <w:proofErr w:type="spellStart"/>
            <w:r>
              <w:rPr>
                <w:sz w:val="20"/>
              </w:rPr>
              <w:t>Good</w:t>
            </w:r>
            <w:proofErr w:type="spell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Anthony </w:t>
            </w:r>
            <w:proofErr w:type="spellStart"/>
            <w:r>
              <w:rPr>
                <w:sz w:val="20"/>
              </w:rPr>
              <w:t>Newley</w:t>
            </w:r>
            <w:proofErr w:type="spellEnd"/>
          </w:p>
        </w:tc>
        <w:tc>
          <w:tcPr>
            <w:tcW w:w="282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</w:tr>
      <w:tr w:rsidR="00D051EB" w:rsidTr="00A47DE5">
        <w:trPr>
          <w:trHeight w:val="227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</w:tr>
      <w:tr w:rsidR="00D051EB" w:rsidTr="00A47DE5">
        <w:trPr>
          <w:trHeight w:val="227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</w:tr>
      <w:tr w:rsidR="00D051EB" w:rsidTr="00A47DE5">
        <w:trPr>
          <w:trHeight w:val="227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</w:tr>
      <w:tr w:rsidR="00D051EB" w:rsidTr="00A47DE5">
        <w:trPr>
          <w:trHeight w:val="227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</w:tr>
      <w:tr w:rsidR="00D051EB" w:rsidTr="00A47DE5">
        <w:trPr>
          <w:trHeight w:val="227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</w:tr>
      <w:tr w:rsidR="00D051EB" w:rsidTr="00A47DE5">
        <w:trPr>
          <w:trHeight w:val="227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</w:tr>
      <w:tr w:rsidR="00D051EB" w:rsidTr="00A47DE5">
        <w:trPr>
          <w:trHeight w:val="227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Pr="006F54ED" w:rsidRDefault="00D051EB" w:rsidP="00A47DE5">
            <w:pPr>
              <w:snapToGrid w:val="0"/>
              <w:rPr>
                <w:sz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</w:tr>
      <w:tr w:rsidR="00D051EB" w:rsidTr="00A47DE5">
        <w:trPr>
          <w:trHeight w:val="227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</w:tr>
      <w:tr w:rsidR="00D051EB" w:rsidTr="00A47DE5">
        <w:trPr>
          <w:trHeight w:val="227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EB" w:rsidRDefault="00D051EB" w:rsidP="00A47DE5">
            <w:pPr>
              <w:snapToGrid w:val="0"/>
              <w:rPr>
                <w:sz w:val="20"/>
              </w:rPr>
            </w:pPr>
          </w:p>
        </w:tc>
      </w:tr>
    </w:tbl>
    <w:p w:rsidR="00D051EB" w:rsidRDefault="00D051EB" w:rsidP="00D051EB">
      <w:pPr>
        <w:ind w:right="741"/>
      </w:pPr>
    </w:p>
    <w:p w:rsidR="00D051EB" w:rsidRDefault="00D051EB" w:rsidP="00D051EB">
      <w:pPr>
        <w:ind w:right="741"/>
        <w:rPr>
          <w:rFonts w:ascii="Arial" w:hAnsi="Arial"/>
          <w:sz w:val="20"/>
        </w:rPr>
      </w:pPr>
    </w:p>
    <w:p w:rsidR="00D051EB" w:rsidRDefault="00D051EB" w:rsidP="00D051EB">
      <w:pPr>
        <w:ind w:right="74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Nestačí-li tento tiskopis pro uvedení všech provozovaných skladeb, pokračujte prosím na dalším formuláři žádosti nebo na dalších volných listech. </w:t>
      </w:r>
    </w:p>
    <w:p w:rsidR="00D051EB" w:rsidRDefault="00D051EB" w:rsidP="00D051EB">
      <w:pPr>
        <w:ind w:right="741"/>
        <w:rPr>
          <w:rFonts w:ascii="Arial" w:hAnsi="Arial"/>
          <w:sz w:val="20"/>
        </w:rPr>
      </w:pPr>
    </w:p>
    <w:p w:rsidR="00D051EB" w:rsidRDefault="00D051EB" w:rsidP="00D051EB">
      <w:pPr>
        <w:rPr>
          <w:rFonts w:ascii="Arial" w:hAnsi="Arial"/>
          <w:sz w:val="18"/>
        </w:rPr>
      </w:pPr>
    </w:p>
    <w:p w:rsidR="00D051EB" w:rsidRDefault="00D051EB" w:rsidP="00D051EB">
      <w:pPr>
        <w:tabs>
          <w:tab w:val="left" w:pos="6945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V …………………………. </w:t>
      </w:r>
      <w:proofErr w:type="gramStart"/>
      <w:r>
        <w:rPr>
          <w:rFonts w:ascii="Arial" w:hAnsi="Arial"/>
          <w:sz w:val="18"/>
        </w:rPr>
        <w:t>dne</w:t>
      </w:r>
      <w:proofErr w:type="gramEnd"/>
      <w:r>
        <w:rPr>
          <w:rFonts w:ascii="Arial" w:hAnsi="Arial"/>
          <w:sz w:val="18"/>
        </w:rPr>
        <w:t xml:space="preserve"> …………………                                     ………………………………………………….                  </w:t>
      </w:r>
    </w:p>
    <w:p w:rsidR="00D051EB" w:rsidRDefault="00D051EB" w:rsidP="00D051EB">
      <w:pPr>
        <w:ind w:left="-36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podpis odpovědné osoby</w:t>
      </w:r>
    </w:p>
    <w:p w:rsidR="00D051EB" w:rsidRDefault="00D051EB" w:rsidP="00D051EB">
      <w:pPr>
        <w:ind w:left="-36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Žádost OSA  a Sazebník OSA si můžete stáhnout  na  </w:t>
      </w:r>
      <w:hyperlink r:id="rId4" w:history="1">
        <w:r>
          <w:rPr>
            <w:rStyle w:val="Hypertextovodkaz"/>
            <w:rFonts w:ascii="Arial" w:hAnsi="Arial"/>
          </w:rPr>
          <w:t>www.osa.cz</w:t>
        </w:r>
      </w:hyperlink>
      <w:r>
        <w:rPr>
          <w:rFonts w:ascii="Arial" w:hAnsi="Arial"/>
          <w:sz w:val="16"/>
        </w:rPr>
        <w:t xml:space="preserve">. </w:t>
      </w:r>
    </w:p>
    <w:p w:rsidR="00D051EB" w:rsidRDefault="00D051EB" w:rsidP="00D051EB">
      <w:pPr>
        <w:tabs>
          <w:tab w:val="left" w:pos="6945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0"/>
        <w:gridCol w:w="1440"/>
        <w:gridCol w:w="1559"/>
        <w:gridCol w:w="1941"/>
        <w:gridCol w:w="1759"/>
        <w:gridCol w:w="1919"/>
        <w:gridCol w:w="1642"/>
      </w:tblGrid>
      <w:tr w:rsidR="00D051EB" w:rsidTr="00A47DE5">
        <w:trPr>
          <w:trHeight w:val="202"/>
        </w:trPr>
        <w:tc>
          <w:tcPr>
            <w:tcW w:w="11520" w:type="dxa"/>
            <w:gridSpan w:val="7"/>
          </w:tcPr>
          <w:p w:rsidR="00D051EB" w:rsidRDefault="00D051EB" w:rsidP="00A47DE5">
            <w:pPr>
              <w:autoSpaceDE w:val="0"/>
              <w:snapToGrid w:val="0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 xml:space="preserve">Regionální pracoviště </w:t>
            </w:r>
            <w:proofErr w:type="gramStart"/>
            <w:r>
              <w:rPr>
                <w:rFonts w:ascii="Arial" w:hAnsi="Arial"/>
                <w:b/>
                <w:color w:val="000000"/>
                <w:sz w:val="16"/>
              </w:rPr>
              <w:t>OSA :</w:t>
            </w:r>
            <w:proofErr w:type="gramEnd"/>
            <w:r>
              <w:rPr>
                <w:rFonts w:ascii="Arial" w:hAnsi="Arial"/>
                <w:b/>
                <w:color w:val="000000"/>
                <w:sz w:val="16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</w:tr>
      <w:tr w:rsidR="00D051EB" w:rsidTr="00A47DE5">
        <w:trPr>
          <w:trHeight w:val="657"/>
        </w:trPr>
        <w:tc>
          <w:tcPr>
            <w:tcW w:w="1260" w:type="dxa"/>
            <w:vAlign w:val="center"/>
          </w:tcPr>
          <w:p w:rsidR="00D051EB" w:rsidRDefault="00D051EB" w:rsidP="00A47DE5">
            <w:pPr>
              <w:autoSpaceDE w:val="0"/>
              <w:snapToGrid w:val="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OSA Brno</w:t>
            </w:r>
          </w:p>
          <w:p w:rsidR="00D051EB" w:rsidRDefault="00D051EB" w:rsidP="00A47DE5">
            <w:pPr>
              <w:autoSpaceDE w:val="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Jezuitská 17</w:t>
            </w:r>
          </w:p>
          <w:p w:rsidR="00D051EB" w:rsidRDefault="00D051EB" w:rsidP="00A47DE5">
            <w:pPr>
              <w:autoSpaceDE w:val="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602 00 Brno</w:t>
            </w:r>
          </w:p>
        </w:tc>
        <w:tc>
          <w:tcPr>
            <w:tcW w:w="1440" w:type="dxa"/>
            <w:vAlign w:val="center"/>
          </w:tcPr>
          <w:p w:rsidR="00D051EB" w:rsidRDefault="00D051EB" w:rsidP="00A47DE5">
            <w:pPr>
              <w:autoSpaceDE w:val="0"/>
              <w:snapToGrid w:val="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OSA Ostrava</w:t>
            </w:r>
          </w:p>
          <w:p w:rsidR="00D051EB" w:rsidRDefault="00D051EB" w:rsidP="00A47DE5">
            <w:pPr>
              <w:autoSpaceDE w:val="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Zahradní ul. 10</w:t>
            </w:r>
          </w:p>
          <w:p w:rsidR="00D051EB" w:rsidRDefault="00D051EB" w:rsidP="00A47DE5">
            <w:pPr>
              <w:autoSpaceDE w:val="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702 00 Ostrava</w:t>
            </w:r>
          </w:p>
        </w:tc>
        <w:tc>
          <w:tcPr>
            <w:tcW w:w="1559" w:type="dxa"/>
            <w:vAlign w:val="center"/>
          </w:tcPr>
          <w:p w:rsidR="00D051EB" w:rsidRDefault="00D051EB" w:rsidP="00A47DE5">
            <w:pPr>
              <w:autoSpaceDE w:val="0"/>
              <w:snapToGrid w:val="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OSA Karlovy Vary</w:t>
            </w:r>
          </w:p>
          <w:p w:rsidR="00D051EB" w:rsidRDefault="00D051EB" w:rsidP="00A47DE5">
            <w:pPr>
              <w:autoSpaceDE w:val="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Na vyhlídce 53</w:t>
            </w:r>
          </w:p>
          <w:p w:rsidR="00D051EB" w:rsidRDefault="00D051EB" w:rsidP="00A47DE5">
            <w:pPr>
              <w:autoSpaceDE w:val="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360 01 Karlovy Vary</w:t>
            </w:r>
          </w:p>
        </w:tc>
        <w:tc>
          <w:tcPr>
            <w:tcW w:w="1941" w:type="dxa"/>
            <w:vAlign w:val="center"/>
          </w:tcPr>
          <w:p w:rsidR="00D051EB" w:rsidRDefault="00D051EB" w:rsidP="00A47DE5">
            <w:pPr>
              <w:autoSpaceDE w:val="0"/>
              <w:snapToGrid w:val="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OSA České Budějovice</w:t>
            </w:r>
          </w:p>
          <w:p w:rsidR="00D051EB" w:rsidRDefault="00D051EB" w:rsidP="00A47DE5">
            <w:pPr>
              <w:autoSpaceDE w:val="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Senovážné nám. 2</w:t>
            </w:r>
          </w:p>
          <w:p w:rsidR="00D051EB" w:rsidRDefault="00D051EB" w:rsidP="00A47DE5">
            <w:pPr>
              <w:autoSpaceDE w:val="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370 21 České Budějovice</w:t>
            </w:r>
          </w:p>
        </w:tc>
        <w:tc>
          <w:tcPr>
            <w:tcW w:w="1759" w:type="dxa"/>
            <w:vAlign w:val="center"/>
          </w:tcPr>
          <w:p w:rsidR="00D051EB" w:rsidRDefault="00D051EB" w:rsidP="00A47DE5">
            <w:pPr>
              <w:autoSpaceDE w:val="0"/>
              <w:snapToGrid w:val="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OSA Havlíčkův Brod</w:t>
            </w:r>
          </w:p>
          <w:p w:rsidR="00D051EB" w:rsidRDefault="00D051EB" w:rsidP="00A47DE5">
            <w:pPr>
              <w:autoSpaceDE w:val="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Na Ostrově 28</w:t>
            </w:r>
          </w:p>
          <w:p w:rsidR="00D051EB" w:rsidRDefault="00D051EB" w:rsidP="00A47DE5">
            <w:pPr>
              <w:autoSpaceDE w:val="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580 01 Havlíčkův Brod</w:t>
            </w:r>
          </w:p>
        </w:tc>
        <w:tc>
          <w:tcPr>
            <w:tcW w:w="1919" w:type="dxa"/>
            <w:vAlign w:val="center"/>
          </w:tcPr>
          <w:p w:rsidR="00D051EB" w:rsidRDefault="00D051EB" w:rsidP="00A47DE5">
            <w:pPr>
              <w:autoSpaceDE w:val="0"/>
              <w:snapToGrid w:val="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OSA Hradec Králové</w:t>
            </w:r>
          </w:p>
          <w:p w:rsidR="00D051EB" w:rsidRDefault="00D051EB" w:rsidP="00A47DE5">
            <w:pPr>
              <w:autoSpaceDE w:val="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Hořická 976</w:t>
            </w:r>
          </w:p>
          <w:p w:rsidR="00D051EB" w:rsidRDefault="00D051EB" w:rsidP="00A47DE5">
            <w:pPr>
              <w:autoSpaceDE w:val="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500 02 Hradec Králové 2</w:t>
            </w:r>
          </w:p>
        </w:tc>
        <w:tc>
          <w:tcPr>
            <w:tcW w:w="1642" w:type="dxa"/>
            <w:vAlign w:val="center"/>
          </w:tcPr>
          <w:p w:rsidR="00D051EB" w:rsidRDefault="00D051EB" w:rsidP="00A47DE5">
            <w:pPr>
              <w:autoSpaceDE w:val="0"/>
              <w:snapToGrid w:val="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OSA Ústí </w:t>
            </w:r>
            <w:proofErr w:type="spellStart"/>
            <w:proofErr w:type="gramStart"/>
            <w:r>
              <w:rPr>
                <w:rFonts w:ascii="Arial" w:hAnsi="Arial"/>
                <w:color w:val="000000"/>
                <w:sz w:val="16"/>
              </w:rPr>
              <w:t>n.L.</w:t>
            </w:r>
            <w:proofErr w:type="spellEnd"/>
            <w:proofErr w:type="gramEnd"/>
          </w:p>
          <w:p w:rsidR="00D051EB" w:rsidRDefault="00D051EB" w:rsidP="00A47DE5">
            <w:pPr>
              <w:autoSpaceDE w:val="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Dvořákova 3134/2</w:t>
            </w:r>
          </w:p>
          <w:p w:rsidR="00D051EB" w:rsidRDefault="00D051EB" w:rsidP="00A47DE5">
            <w:pPr>
              <w:autoSpaceDE w:val="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400 01  Ústí </w:t>
            </w:r>
            <w:proofErr w:type="spellStart"/>
            <w:proofErr w:type="gramStart"/>
            <w:r>
              <w:rPr>
                <w:rFonts w:ascii="Arial" w:hAnsi="Arial"/>
                <w:color w:val="000000"/>
                <w:sz w:val="16"/>
              </w:rPr>
              <w:t>n.L.</w:t>
            </w:r>
            <w:proofErr w:type="spellEnd"/>
            <w:proofErr w:type="gramEnd"/>
          </w:p>
        </w:tc>
      </w:tr>
      <w:tr w:rsidR="00D051EB" w:rsidTr="00A47DE5">
        <w:trPr>
          <w:trHeight w:val="1004"/>
        </w:trPr>
        <w:tc>
          <w:tcPr>
            <w:tcW w:w="1260" w:type="dxa"/>
            <w:vAlign w:val="center"/>
          </w:tcPr>
          <w:p w:rsidR="00D051EB" w:rsidRDefault="00D051EB" w:rsidP="00A47DE5">
            <w:pPr>
              <w:autoSpaceDE w:val="0"/>
              <w:snapToGrid w:val="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tel. 542 215 788</w:t>
            </w:r>
          </w:p>
          <w:p w:rsidR="00D051EB" w:rsidRDefault="00D051EB" w:rsidP="00A47DE5">
            <w:pPr>
              <w:autoSpaceDE w:val="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brno@osa.cz</w:t>
            </w:r>
          </w:p>
        </w:tc>
        <w:tc>
          <w:tcPr>
            <w:tcW w:w="1440" w:type="dxa"/>
            <w:vAlign w:val="center"/>
          </w:tcPr>
          <w:p w:rsidR="00D051EB" w:rsidRDefault="00D051EB" w:rsidP="00A47DE5">
            <w:pPr>
              <w:autoSpaceDE w:val="0"/>
              <w:snapToGrid w:val="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tel. 596 113 609-11</w:t>
            </w:r>
          </w:p>
          <w:p w:rsidR="00D051EB" w:rsidRDefault="00D051EB" w:rsidP="00A47DE5">
            <w:pPr>
              <w:autoSpaceDE w:val="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ostrava@osa.cz</w:t>
            </w:r>
          </w:p>
        </w:tc>
        <w:tc>
          <w:tcPr>
            <w:tcW w:w="1559" w:type="dxa"/>
            <w:vAlign w:val="center"/>
          </w:tcPr>
          <w:p w:rsidR="00D051EB" w:rsidRDefault="00D051EB" w:rsidP="00A47DE5">
            <w:pPr>
              <w:autoSpaceDE w:val="0"/>
              <w:snapToGrid w:val="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tel. 353 234 834</w:t>
            </w:r>
          </w:p>
          <w:p w:rsidR="00D051EB" w:rsidRDefault="00D051EB" w:rsidP="00A47DE5">
            <w:pPr>
              <w:autoSpaceDE w:val="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k.vary@osa.cz</w:t>
            </w:r>
          </w:p>
        </w:tc>
        <w:tc>
          <w:tcPr>
            <w:tcW w:w="1941" w:type="dxa"/>
            <w:vAlign w:val="center"/>
          </w:tcPr>
          <w:p w:rsidR="00D051EB" w:rsidRDefault="00D051EB" w:rsidP="00A47DE5">
            <w:pPr>
              <w:autoSpaceDE w:val="0"/>
              <w:snapToGrid w:val="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tel. 386 359 906-8</w:t>
            </w:r>
          </w:p>
          <w:p w:rsidR="00D051EB" w:rsidRDefault="00D051EB" w:rsidP="00A47DE5">
            <w:pPr>
              <w:autoSpaceDE w:val="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c.budějovice@osa.cz</w:t>
            </w:r>
          </w:p>
        </w:tc>
        <w:tc>
          <w:tcPr>
            <w:tcW w:w="1759" w:type="dxa"/>
            <w:vAlign w:val="center"/>
          </w:tcPr>
          <w:p w:rsidR="00D051EB" w:rsidRDefault="00D051EB" w:rsidP="00A47DE5">
            <w:pPr>
              <w:autoSpaceDE w:val="0"/>
              <w:snapToGrid w:val="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tel. 569 424 080</w:t>
            </w:r>
          </w:p>
          <w:p w:rsidR="00D051EB" w:rsidRDefault="00D051EB" w:rsidP="00A47DE5">
            <w:pPr>
              <w:autoSpaceDE w:val="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h.brod@osa.cz</w:t>
            </w:r>
          </w:p>
        </w:tc>
        <w:tc>
          <w:tcPr>
            <w:tcW w:w="1919" w:type="dxa"/>
            <w:vAlign w:val="center"/>
          </w:tcPr>
          <w:p w:rsidR="00D051EB" w:rsidRDefault="00D051EB" w:rsidP="00A47DE5">
            <w:pPr>
              <w:autoSpaceDE w:val="0"/>
              <w:snapToGrid w:val="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tel. 495 534 891</w:t>
            </w:r>
          </w:p>
          <w:p w:rsidR="00D051EB" w:rsidRDefault="00D051EB" w:rsidP="00A47DE5">
            <w:pPr>
              <w:autoSpaceDE w:val="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h.kralove@osa.cz</w:t>
            </w:r>
          </w:p>
        </w:tc>
        <w:tc>
          <w:tcPr>
            <w:tcW w:w="1642" w:type="dxa"/>
            <w:vAlign w:val="center"/>
          </w:tcPr>
          <w:p w:rsidR="00D051EB" w:rsidRDefault="00D051EB" w:rsidP="00A47DE5">
            <w:pPr>
              <w:autoSpaceDE w:val="0"/>
              <w:snapToGrid w:val="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Tel. 475 208 771</w:t>
            </w:r>
          </w:p>
          <w:p w:rsidR="00D051EB" w:rsidRDefault="00D051EB" w:rsidP="00A47DE5">
            <w:pPr>
              <w:autoSpaceDE w:val="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usti@osa.cz </w:t>
            </w:r>
          </w:p>
        </w:tc>
      </w:tr>
    </w:tbl>
    <w:p w:rsidR="00D051EB" w:rsidRDefault="00D051EB" w:rsidP="00D051EB"/>
    <w:p w:rsidR="00967F1B" w:rsidRDefault="00967F1B">
      <w:bookmarkStart w:id="0" w:name="_GoBack"/>
      <w:bookmarkEnd w:id="0"/>
    </w:p>
    <w:sectPr w:rsidR="00967F1B">
      <w:footnotePr>
        <w:pos w:val="beneathText"/>
      </w:footnotePr>
      <w:pgSz w:w="11905" w:h="16837"/>
      <w:pgMar w:top="180" w:right="284" w:bottom="18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EB"/>
    <w:rsid w:val="00967F1B"/>
    <w:rsid w:val="00D0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DED35-D288-419E-A920-81CC8CDA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1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D051EB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D051EB"/>
    <w:pPr>
      <w:ind w:right="741"/>
    </w:pPr>
    <w:rPr>
      <w:rFonts w:ascii="Arial" w:hAnsi="Arial" w:cs="Arial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051EB"/>
    <w:rPr>
      <w:rFonts w:ascii="Arial" w:eastAsia="Times New Roman" w:hAnsi="Arial" w:cs="Arial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a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2023-01-04T07:28:00Z</dcterms:created>
  <dcterms:modified xsi:type="dcterms:W3CDTF">2023-01-04T07:28:00Z</dcterms:modified>
</cp:coreProperties>
</file>