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F2" w:rsidRDefault="00395FF2" w:rsidP="00395FF2">
      <w:r>
        <w:t xml:space="preserve">taneční folklórní soubor </w:t>
      </w:r>
      <w:proofErr w:type="spellStart"/>
      <w:r>
        <w:t>Błędowianie</w:t>
      </w:r>
      <w:proofErr w:type="spellEnd"/>
    </w:p>
    <w:p w:rsidR="00395FF2" w:rsidRDefault="00395FF2" w:rsidP="00395FF2">
      <w:r>
        <w:t xml:space="preserve">Play list: </w:t>
      </w:r>
      <w:r>
        <w:br/>
      </w:r>
      <w:proofErr w:type="spellStart"/>
      <w:r>
        <w:rPr>
          <w:rStyle w:val="gmail-tojvnm2t"/>
        </w:rPr>
        <w:t>Chodzóny</w:t>
      </w:r>
      <w:proofErr w:type="spellEnd"/>
      <w:r>
        <w:rPr>
          <w:rStyle w:val="gmail-tojvnm2t"/>
        </w:rPr>
        <w:t xml:space="preserve"> </w:t>
      </w:r>
    </w:p>
    <w:p w:rsidR="00395FF2" w:rsidRDefault="00395FF2" w:rsidP="00395FF2">
      <w:proofErr w:type="spellStart"/>
      <w:r>
        <w:rPr>
          <w:rStyle w:val="gmail-tojvnm2t"/>
        </w:rPr>
        <w:t>Kolomajky</w:t>
      </w:r>
      <w:proofErr w:type="spellEnd"/>
    </w:p>
    <w:p w:rsidR="00395FF2" w:rsidRDefault="00395FF2" w:rsidP="00395FF2">
      <w:proofErr w:type="spellStart"/>
      <w:r>
        <w:rPr>
          <w:rStyle w:val="gmail-tojvnm2t"/>
        </w:rPr>
        <w:t>Kowol</w:t>
      </w:r>
      <w:proofErr w:type="spellEnd"/>
      <w:r>
        <w:rPr>
          <w:rStyle w:val="gmail-tojvnm2t"/>
        </w:rPr>
        <w:t xml:space="preserve"> </w:t>
      </w:r>
    </w:p>
    <w:p w:rsidR="00395FF2" w:rsidRDefault="00395FF2" w:rsidP="00395FF2">
      <w:r>
        <w:rPr>
          <w:rStyle w:val="gmail-tojvnm2t"/>
        </w:rPr>
        <w:t>Slezský čardáš</w:t>
      </w:r>
    </w:p>
    <w:p w:rsidR="00395FF2" w:rsidRDefault="00395FF2" w:rsidP="00395FF2">
      <w:proofErr w:type="spellStart"/>
      <w:r>
        <w:rPr>
          <w:rStyle w:val="gmail-tojvnm2t"/>
        </w:rPr>
        <w:t>Trojok</w:t>
      </w:r>
      <w:proofErr w:type="spellEnd"/>
      <w:r>
        <w:rPr>
          <w:rStyle w:val="gmail-tojvnm2t"/>
        </w:rPr>
        <w:t xml:space="preserve"> </w:t>
      </w:r>
    </w:p>
    <w:p w:rsidR="00395FF2" w:rsidRDefault="00395FF2" w:rsidP="00395FF2">
      <w:proofErr w:type="spellStart"/>
      <w:r>
        <w:rPr>
          <w:rStyle w:val="gmail-tojvnm2t"/>
        </w:rPr>
        <w:t>Gwoździki</w:t>
      </w:r>
      <w:proofErr w:type="spellEnd"/>
      <w:r>
        <w:rPr>
          <w:rStyle w:val="gmail-tojvnm2t"/>
        </w:rPr>
        <w:t xml:space="preserve"> </w:t>
      </w:r>
    </w:p>
    <w:p w:rsidR="00395FF2" w:rsidRDefault="00395FF2" w:rsidP="00395FF2">
      <w:proofErr w:type="spellStart"/>
      <w:r>
        <w:rPr>
          <w:rStyle w:val="gmail-tojvnm2t"/>
        </w:rPr>
        <w:t>Wekslowaná</w:t>
      </w:r>
      <w:proofErr w:type="spellEnd"/>
      <w:r>
        <w:rPr>
          <w:rStyle w:val="gmail-tojvnm2t"/>
        </w:rPr>
        <w:t xml:space="preserve"> polka</w:t>
      </w:r>
    </w:p>
    <w:p w:rsidR="00D44A7B" w:rsidRDefault="00D44A7B">
      <w:bookmarkStart w:id="0" w:name="_GoBack"/>
      <w:bookmarkEnd w:id="0"/>
    </w:p>
    <w:sectPr w:rsidR="00D4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F2"/>
    <w:rsid w:val="00223D9E"/>
    <w:rsid w:val="00395FF2"/>
    <w:rsid w:val="00D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FF2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mail-tojvnm2t">
    <w:name w:val="gmail-tojvnm2t"/>
    <w:basedOn w:val="Standardnpsmoodstavce"/>
    <w:rsid w:val="00395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FF2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mail-tojvnm2t">
    <w:name w:val="gmail-tojvnm2t"/>
    <w:basedOn w:val="Standardnpsmoodstavce"/>
    <w:rsid w:val="0039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1</cp:revision>
  <dcterms:created xsi:type="dcterms:W3CDTF">2022-04-27T07:17:00Z</dcterms:created>
  <dcterms:modified xsi:type="dcterms:W3CDTF">2022-04-27T07:18:00Z</dcterms:modified>
</cp:coreProperties>
</file>