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D1" w:rsidRDefault="00445DD1" w:rsidP="00445DD1">
      <w:pPr>
        <w:rPr>
          <w:rFonts w:eastAsia="Times New Roman"/>
        </w:rPr>
      </w:pPr>
      <w:r>
        <w:rPr>
          <w:rFonts w:eastAsia="Times New Roman"/>
        </w:rPr>
        <w:t xml:space="preserve">Dobrý den, zasílám </w:t>
      </w:r>
      <w:r w:rsidR="00EE2378">
        <w:rPr>
          <w:rFonts w:eastAsia="Times New Roman"/>
        </w:rPr>
        <w:t>playlist na Svatomartinské hody</w:t>
      </w:r>
    </w:p>
    <w:p w:rsidR="00EE2378" w:rsidRDefault="00EE2378" w:rsidP="00445DD1">
      <w:pPr>
        <w:rPr>
          <w:rFonts w:eastAsia="Times New Roman"/>
        </w:rPr>
      </w:pPr>
      <w:r>
        <w:rPr>
          <w:rFonts w:eastAsia="Times New Roman"/>
        </w:rPr>
        <w:t xml:space="preserve">Ostrava, </w:t>
      </w:r>
      <w:proofErr w:type="gramStart"/>
      <w:r>
        <w:rPr>
          <w:rFonts w:eastAsia="Times New Roman"/>
        </w:rPr>
        <w:t>11.11.2022</w:t>
      </w:r>
      <w:proofErr w:type="gramEnd"/>
    </w:p>
    <w:p w:rsidR="00445DD1" w:rsidRDefault="00445DD1" w:rsidP="00445DD1">
      <w:pPr>
        <w:rPr>
          <w:rFonts w:eastAsia="Times New Roman"/>
        </w:rPr>
      </w:pPr>
    </w:p>
    <w:p w:rsidR="00DD7C27" w:rsidRDefault="00445DD1" w:rsidP="00445DD1">
      <w:pPr>
        <w:rPr>
          <w:rFonts w:eastAsia="Times New Roman"/>
        </w:rPr>
      </w:pPr>
      <w:r>
        <w:rPr>
          <w:rFonts w:eastAsia="Times New Roman"/>
        </w:rPr>
        <w:br/>
        <w:t>Svatba</w:t>
      </w:r>
      <w:r>
        <w:rPr>
          <w:rFonts w:eastAsia="Times New Roman"/>
        </w:rPr>
        <w:br/>
        <w:t>Loupežnická věž</w:t>
      </w:r>
      <w:r>
        <w:rPr>
          <w:rFonts w:eastAsia="Times New Roman"/>
        </w:rPr>
        <w:br/>
        <w:t xml:space="preserve">Až do Znojma </w:t>
      </w:r>
      <w:proofErr w:type="gramStart"/>
      <w:r>
        <w:rPr>
          <w:rFonts w:eastAsia="Times New Roman"/>
        </w:rPr>
        <w:t>pojedu</w:t>
      </w:r>
      <w:r>
        <w:rPr>
          <w:rFonts w:eastAsia="Times New Roman"/>
        </w:rPr>
        <w:br/>
        <w:t>Chceme</w:t>
      </w:r>
      <w:proofErr w:type="gramEnd"/>
      <w:r>
        <w:rPr>
          <w:rFonts w:eastAsia="Times New Roman"/>
        </w:rPr>
        <w:t>-li přežít</w:t>
      </w:r>
      <w:r>
        <w:rPr>
          <w:rFonts w:eastAsia="Times New Roman"/>
        </w:rPr>
        <w:br/>
        <w:t>Whisky</w:t>
      </w:r>
      <w:r>
        <w:rPr>
          <w:rFonts w:eastAsia="Times New Roman"/>
        </w:rPr>
        <w:br/>
        <w:t xml:space="preserve">Tam blízko </w:t>
      </w:r>
      <w:proofErr w:type="spellStart"/>
      <w:r>
        <w:rPr>
          <w:rFonts w:eastAsia="Times New Roman"/>
        </w:rPr>
        <w:t>Cornštejna</w:t>
      </w:r>
      <w:proofErr w:type="spellEnd"/>
      <w:r>
        <w:rPr>
          <w:rFonts w:eastAsia="Times New Roman"/>
        </w:rPr>
        <w:br/>
        <w:t>Kalich do pavéz vrýt</w:t>
      </w:r>
      <w:r>
        <w:rPr>
          <w:rFonts w:eastAsia="Times New Roman"/>
        </w:rPr>
        <w:br/>
        <w:t xml:space="preserve">Vita </w:t>
      </w:r>
      <w:proofErr w:type="spellStart"/>
      <w:r>
        <w:rPr>
          <w:rFonts w:eastAsia="Times New Roman"/>
        </w:rPr>
        <w:t>Caroli</w:t>
      </w:r>
      <w:proofErr w:type="spellEnd"/>
      <w:r>
        <w:rPr>
          <w:rFonts w:eastAsia="Times New Roman"/>
        </w:rPr>
        <w:br/>
        <w:t>Co Tě nezabije</w:t>
      </w:r>
      <w:r>
        <w:rPr>
          <w:rFonts w:eastAsia="Times New Roman"/>
        </w:rPr>
        <w:br/>
        <w:t>Za panského ježka</w:t>
      </w:r>
      <w:r>
        <w:rPr>
          <w:rFonts w:eastAsia="Times New Roman"/>
        </w:rPr>
        <w:br/>
        <w:t>Padla Ti tvá runa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Stonehenge</w:t>
      </w:r>
      <w:proofErr w:type="spellEnd"/>
      <w:r>
        <w:rPr>
          <w:rFonts w:eastAsia="Times New Roman"/>
        </w:rPr>
        <w:br/>
        <w:t>Žebrácká</w:t>
      </w:r>
      <w:r>
        <w:rPr>
          <w:rFonts w:eastAsia="Times New Roman"/>
        </w:rPr>
        <w:br/>
        <w:t>Nevěsta</w:t>
      </w:r>
      <w:r>
        <w:rPr>
          <w:rFonts w:eastAsia="Times New Roman"/>
        </w:rPr>
        <w:br/>
        <w:t xml:space="preserve">Kejklířská </w:t>
      </w:r>
      <w:proofErr w:type="spellStart"/>
      <w:r>
        <w:rPr>
          <w:rFonts w:eastAsia="Times New Roman"/>
        </w:rPr>
        <w:t>šou</w:t>
      </w:r>
      <w:proofErr w:type="spellEnd"/>
      <w:r>
        <w:rPr>
          <w:rFonts w:eastAsia="Times New Roman"/>
        </w:rPr>
        <w:br/>
        <w:t xml:space="preserve">Tak už </w:t>
      </w:r>
      <w:proofErr w:type="spellStart"/>
      <w:r>
        <w:rPr>
          <w:rFonts w:eastAsia="Times New Roman"/>
        </w:rPr>
        <w:t>jdem</w:t>
      </w:r>
      <w:proofErr w:type="spellEnd"/>
      <w:r>
        <w:rPr>
          <w:rFonts w:eastAsia="Times New Roman"/>
        </w:rPr>
        <w:br/>
        <w:t>Za Boha, za žold a za víru</w:t>
      </w:r>
      <w:r>
        <w:rPr>
          <w:rFonts w:eastAsia="Times New Roman"/>
        </w:rPr>
        <w:br/>
        <w:t>Ať se dělo, co se dělo</w:t>
      </w:r>
    </w:p>
    <w:p w:rsidR="0044649C" w:rsidRDefault="00445DD1" w:rsidP="00445DD1">
      <w:r>
        <w:rPr>
          <w:rFonts w:eastAsia="Times New Roman"/>
        </w:rPr>
        <w:br/>
        <w:t>Když už do pekla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Hudba a text Antonín </w:t>
      </w:r>
      <w:proofErr w:type="spellStart"/>
      <w:r>
        <w:rPr>
          <w:rFonts w:eastAsia="Times New Roman"/>
        </w:rPr>
        <w:t>Maceček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44649C" w:rsidSect="0044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DD1"/>
    <w:rsid w:val="0021649F"/>
    <w:rsid w:val="00445DD1"/>
    <w:rsid w:val="0044649C"/>
    <w:rsid w:val="00562A4C"/>
    <w:rsid w:val="006813B5"/>
    <w:rsid w:val="007B0043"/>
    <w:rsid w:val="00A22B1F"/>
    <w:rsid w:val="00BB1B32"/>
    <w:rsid w:val="00DD3C2A"/>
    <w:rsid w:val="00DD7C27"/>
    <w:rsid w:val="00E21C7A"/>
    <w:rsid w:val="00EE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445DD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C7A"/>
    <w:pPr>
      <w:widowControl w:val="0"/>
      <w:snapToGrid w:val="0"/>
      <w:spacing w:before="120"/>
      <w:ind w:left="720"/>
      <w:contextualSpacing/>
      <w:jc w:val="both"/>
    </w:pPr>
    <w:rPr>
      <w:rFonts w:asciiTheme="minorHAnsi" w:eastAsia="Times New Roman" w:hAnsi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445D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Dospivová</dc:creator>
  <cp:lastModifiedBy>Šárka Dospivová</cp:lastModifiedBy>
  <cp:revision>5</cp:revision>
  <dcterms:created xsi:type="dcterms:W3CDTF">2022-12-02T12:36:00Z</dcterms:created>
  <dcterms:modified xsi:type="dcterms:W3CDTF">2022-12-02T12:55:00Z</dcterms:modified>
</cp:coreProperties>
</file>