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FB1B" w14:textId="77777777" w:rsidR="00000000" w:rsidRDefault="005A405A">
      <w:pPr>
        <w:rPr>
          <w:rFonts w:ascii="Arial" w:hAnsi="Arial" w:cs="Arial"/>
          <w:b/>
          <w:sz w:val="28"/>
          <w:szCs w:val="28"/>
          <w:u w:val="single"/>
        </w:rPr>
      </w:pPr>
      <w:r w:rsidRPr="005A405A">
        <w:rPr>
          <w:rFonts w:ascii="Arial" w:hAnsi="Arial" w:cs="Arial"/>
          <w:b/>
          <w:sz w:val="28"/>
          <w:szCs w:val="28"/>
          <w:u w:val="single"/>
        </w:rPr>
        <w:t>SEZNAM SKLADEB – PODŘIPSKÝ ŽESŤOVÝ KVINTET</w:t>
      </w:r>
    </w:p>
    <w:p w14:paraId="0BC9FCC0" w14:textId="77777777" w:rsidR="00E11B58" w:rsidRDefault="00E11B58">
      <w:pPr>
        <w:rPr>
          <w:rFonts w:ascii="Arial" w:hAnsi="Arial" w:cs="Arial"/>
          <w:b/>
          <w:sz w:val="28"/>
          <w:szCs w:val="28"/>
          <w:u w:val="single"/>
        </w:rPr>
      </w:pPr>
    </w:p>
    <w:p w14:paraId="5EF1FF3B" w14:textId="77777777" w:rsidR="005A405A" w:rsidRPr="005A405A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</w:rPr>
        <w:t>Nesem</w:t>
      </w:r>
      <w:proofErr w:type="spellEnd"/>
      <w:r>
        <w:rPr>
          <w:rFonts w:ascii="Arial" w:hAnsi="Arial" w:cs="Arial"/>
          <w:sz w:val="28"/>
          <w:szCs w:val="28"/>
        </w:rPr>
        <w:t xml:space="preserve"> Vám noviny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>- lidová/anonym</w:t>
      </w:r>
      <w:r w:rsidR="0087185D">
        <w:rPr>
          <w:rFonts w:ascii="Arial" w:hAnsi="Arial" w:cs="Arial"/>
          <w:i/>
          <w:sz w:val="28"/>
          <w:szCs w:val="28"/>
        </w:rPr>
        <w:tab/>
      </w:r>
      <w:r w:rsidR="0087185D">
        <w:rPr>
          <w:rFonts w:ascii="Arial" w:hAnsi="Arial" w:cs="Arial"/>
          <w:i/>
          <w:sz w:val="28"/>
          <w:szCs w:val="28"/>
        </w:rPr>
        <w:tab/>
      </w:r>
      <w:r w:rsidR="0087185D">
        <w:rPr>
          <w:rFonts w:ascii="Arial" w:hAnsi="Arial" w:cs="Arial"/>
          <w:i/>
          <w:sz w:val="28"/>
          <w:szCs w:val="28"/>
        </w:rPr>
        <w:tab/>
      </w:r>
    </w:p>
    <w:p w14:paraId="04D95E18" w14:textId="77777777" w:rsidR="005A405A" w:rsidRPr="00AB5BAD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</w:rPr>
        <w:t>Půjdem</w:t>
      </w:r>
      <w:proofErr w:type="spellEnd"/>
      <w:r>
        <w:rPr>
          <w:rFonts w:ascii="Arial" w:hAnsi="Arial" w:cs="Arial"/>
          <w:sz w:val="28"/>
          <w:szCs w:val="28"/>
        </w:rPr>
        <w:t xml:space="preserve"> spolu do Betléma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>- lidová/anonym</w:t>
      </w:r>
    </w:p>
    <w:p w14:paraId="21FB6229" w14:textId="77777777" w:rsidR="00AB5BAD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AB5BAD">
        <w:rPr>
          <w:rFonts w:ascii="Arial" w:hAnsi="Arial" w:cs="Arial"/>
          <w:sz w:val="28"/>
          <w:szCs w:val="28"/>
        </w:rPr>
        <w:t>Tichá noc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</w:t>
      </w:r>
      <w:r>
        <w:rPr>
          <w:rFonts w:ascii="Arial" w:hAnsi="Arial" w:cs="Arial"/>
          <w:i/>
          <w:sz w:val="28"/>
          <w:szCs w:val="28"/>
        </w:rPr>
        <w:t>F</w:t>
      </w:r>
      <w:r w:rsidRPr="00AB5BAD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X.</w:t>
      </w:r>
      <w:r w:rsidRPr="00AB5BAD">
        <w:rPr>
          <w:rFonts w:ascii="Arial" w:hAnsi="Arial" w:cs="Arial"/>
          <w:i/>
          <w:sz w:val="28"/>
          <w:szCs w:val="28"/>
        </w:rPr>
        <w:t xml:space="preserve"> Gruber</w:t>
      </w:r>
      <w:r>
        <w:rPr>
          <w:rFonts w:ascii="Arial" w:hAnsi="Arial" w:cs="Arial"/>
          <w:i/>
          <w:sz w:val="28"/>
          <w:szCs w:val="28"/>
        </w:rPr>
        <w:t xml:space="preserve">/J. </w:t>
      </w:r>
      <w:proofErr w:type="spellStart"/>
      <w:r>
        <w:rPr>
          <w:rFonts w:ascii="Arial" w:hAnsi="Arial" w:cs="Arial"/>
          <w:i/>
          <w:sz w:val="28"/>
          <w:szCs w:val="28"/>
        </w:rPr>
        <w:t>Mohr</w:t>
      </w:r>
      <w:proofErr w:type="spellEnd"/>
      <w:r w:rsidRPr="00AB5BAD">
        <w:rPr>
          <w:rFonts w:ascii="Arial" w:hAnsi="Arial" w:cs="Arial"/>
          <w:sz w:val="28"/>
          <w:szCs w:val="28"/>
        </w:rPr>
        <w:t xml:space="preserve"> </w:t>
      </w:r>
    </w:p>
    <w:p w14:paraId="43F19583" w14:textId="77777777" w:rsidR="00AB5BAD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AB5BAD">
        <w:rPr>
          <w:rFonts w:ascii="Arial" w:hAnsi="Arial" w:cs="Arial"/>
          <w:sz w:val="28"/>
          <w:szCs w:val="28"/>
        </w:rPr>
        <w:t>Pásli ovce Valaši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lidová/anonym</w:t>
      </w:r>
    </w:p>
    <w:p w14:paraId="26019B88" w14:textId="77777777" w:rsidR="00AB5BAD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AB5BAD">
        <w:rPr>
          <w:rFonts w:ascii="Arial" w:hAnsi="Arial" w:cs="Arial"/>
          <w:sz w:val="28"/>
          <w:szCs w:val="28"/>
        </w:rPr>
        <w:t>Adeste</w:t>
      </w:r>
      <w:proofErr w:type="spellEnd"/>
      <w:r w:rsidRPr="00AB5BA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5BAD">
        <w:rPr>
          <w:rFonts w:ascii="Arial" w:hAnsi="Arial" w:cs="Arial"/>
          <w:sz w:val="28"/>
          <w:szCs w:val="28"/>
        </w:rPr>
        <w:t>Fidéles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</w:t>
      </w:r>
      <w:r w:rsidRPr="00AB5BAD">
        <w:rPr>
          <w:rFonts w:ascii="Arial" w:hAnsi="Arial" w:cs="Arial"/>
          <w:i/>
          <w:sz w:val="28"/>
          <w:szCs w:val="28"/>
        </w:rPr>
        <w:t xml:space="preserve">J.F. </w:t>
      </w:r>
      <w:proofErr w:type="spellStart"/>
      <w:r w:rsidRPr="00AB5BAD">
        <w:rPr>
          <w:rFonts w:ascii="Arial" w:hAnsi="Arial" w:cs="Arial"/>
          <w:i/>
          <w:sz w:val="28"/>
          <w:szCs w:val="28"/>
        </w:rPr>
        <w:t>Wade</w:t>
      </w:r>
      <w:proofErr w:type="spellEnd"/>
      <w:r w:rsidRPr="00AB5BAD">
        <w:rPr>
          <w:rFonts w:ascii="Arial" w:hAnsi="Arial" w:cs="Arial"/>
          <w:sz w:val="28"/>
          <w:szCs w:val="28"/>
        </w:rPr>
        <w:t xml:space="preserve"> </w:t>
      </w:r>
    </w:p>
    <w:p w14:paraId="26B87B30" w14:textId="77777777" w:rsidR="00AB5BAD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Z jedné strany chvojka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lidová/anonym</w:t>
      </w:r>
      <w:r w:rsidRPr="00AB5BAD">
        <w:rPr>
          <w:rFonts w:ascii="Arial" w:hAnsi="Arial" w:cs="Arial"/>
          <w:sz w:val="28"/>
          <w:szCs w:val="28"/>
        </w:rPr>
        <w:t xml:space="preserve"> </w:t>
      </w:r>
    </w:p>
    <w:p w14:paraId="0E5A9E8E" w14:textId="77777777" w:rsidR="00AB5BAD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V půlnoční hodinu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lidová/anonym</w:t>
      </w:r>
      <w:r w:rsidRPr="00AB5BAD">
        <w:rPr>
          <w:rFonts w:ascii="Arial" w:hAnsi="Arial" w:cs="Arial"/>
          <w:sz w:val="28"/>
          <w:szCs w:val="28"/>
        </w:rPr>
        <w:t xml:space="preserve"> </w:t>
      </w:r>
    </w:p>
    <w:p w14:paraId="45817751" w14:textId="77777777" w:rsidR="00AB5BAD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Štěstí, zdraví, vinšujeme Vám</w:t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lidová/anonym</w:t>
      </w:r>
    </w:p>
    <w:p w14:paraId="12CB2E14" w14:textId="77777777" w:rsidR="005A405A" w:rsidRPr="005A405A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</w:rPr>
        <w:t>Štedrej</w:t>
      </w:r>
      <w:proofErr w:type="spellEnd"/>
      <w:r>
        <w:rPr>
          <w:rFonts w:ascii="Arial" w:hAnsi="Arial" w:cs="Arial"/>
          <w:sz w:val="28"/>
          <w:szCs w:val="28"/>
        </w:rPr>
        <w:t xml:space="preserve"> večer nastal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>- lidová/anonym</w:t>
      </w:r>
    </w:p>
    <w:p w14:paraId="17B36BF7" w14:textId="77777777" w:rsidR="00AB5BAD" w:rsidRPr="00AB5BAD" w:rsidRDefault="005A405A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Malí koledníci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>- lidová/anonym</w:t>
      </w:r>
      <w:r w:rsidR="00AB5BAD" w:rsidRPr="00AB5BAD">
        <w:rPr>
          <w:rFonts w:ascii="Arial" w:hAnsi="Arial" w:cs="Arial"/>
          <w:sz w:val="28"/>
          <w:szCs w:val="28"/>
        </w:rPr>
        <w:t xml:space="preserve"> </w:t>
      </w:r>
    </w:p>
    <w:p w14:paraId="5941AD22" w14:textId="77777777" w:rsidR="005A405A" w:rsidRPr="00AB5BAD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Brazilská koleda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brazilská lidová</w:t>
      </w:r>
    </w:p>
    <w:p w14:paraId="479BD95A" w14:textId="77777777" w:rsidR="005A405A" w:rsidRPr="005A405A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Rolničky, rolničky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>- americká lidová</w:t>
      </w:r>
    </w:p>
    <w:p w14:paraId="40EE3008" w14:textId="77777777" w:rsidR="005A405A" w:rsidRPr="005A405A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Purpura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  <w:t xml:space="preserve">- </w:t>
      </w:r>
      <w:proofErr w:type="spellStart"/>
      <w:r w:rsidR="00E11B58" w:rsidRPr="00E11B58">
        <w:rPr>
          <w:rFonts w:ascii="Arial" w:hAnsi="Arial" w:cs="Arial"/>
          <w:i/>
          <w:sz w:val="28"/>
          <w:szCs w:val="28"/>
        </w:rPr>
        <w:t>J.Suchý</w:t>
      </w:r>
      <w:proofErr w:type="spellEnd"/>
      <w:r w:rsidR="00E11B58" w:rsidRPr="00E11B58">
        <w:rPr>
          <w:rFonts w:ascii="Arial" w:hAnsi="Arial" w:cs="Arial"/>
          <w:i/>
          <w:sz w:val="28"/>
          <w:szCs w:val="28"/>
        </w:rPr>
        <w:t>/</w:t>
      </w:r>
      <w:proofErr w:type="spellStart"/>
      <w:r w:rsidR="00E11B58" w:rsidRPr="00E11B58">
        <w:rPr>
          <w:rFonts w:ascii="Arial" w:hAnsi="Arial" w:cs="Arial"/>
          <w:i/>
          <w:sz w:val="28"/>
          <w:szCs w:val="28"/>
        </w:rPr>
        <w:t>J.Šlitr</w:t>
      </w:r>
      <w:proofErr w:type="spellEnd"/>
    </w:p>
    <w:p w14:paraId="0CB570AF" w14:textId="77777777" w:rsidR="005A405A" w:rsidRPr="00E11B58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Vánoce, vánoce přicházejí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 xml:space="preserve">- </w:t>
      </w:r>
      <w:proofErr w:type="spellStart"/>
      <w:r w:rsidR="00E11B58" w:rsidRPr="00E11B58">
        <w:rPr>
          <w:rFonts w:ascii="Arial" w:hAnsi="Arial" w:cs="Arial"/>
          <w:i/>
          <w:sz w:val="28"/>
          <w:szCs w:val="28"/>
        </w:rPr>
        <w:t>J.Vomáčka</w:t>
      </w:r>
      <w:proofErr w:type="spellEnd"/>
      <w:r w:rsidR="00E11B58" w:rsidRPr="00E11B58">
        <w:rPr>
          <w:rFonts w:ascii="Arial" w:hAnsi="Arial" w:cs="Arial"/>
          <w:i/>
          <w:sz w:val="28"/>
          <w:szCs w:val="28"/>
        </w:rPr>
        <w:t>/</w:t>
      </w:r>
      <w:proofErr w:type="spellStart"/>
      <w:r w:rsidR="00E11B58" w:rsidRPr="00E11B58">
        <w:rPr>
          <w:rFonts w:ascii="Arial" w:hAnsi="Arial" w:cs="Arial"/>
          <w:i/>
          <w:sz w:val="28"/>
          <w:szCs w:val="28"/>
        </w:rPr>
        <w:t>Z.Borovec</w:t>
      </w:r>
      <w:proofErr w:type="spellEnd"/>
    </w:p>
    <w:p w14:paraId="27B0B1E2" w14:textId="77777777" w:rsidR="005A405A" w:rsidRPr="00E11B58" w:rsidRDefault="005A405A" w:rsidP="005A405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Dobrý král Václav</w:t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>
        <w:rPr>
          <w:rFonts w:ascii="Arial" w:hAnsi="Arial" w:cs="Arial"/>
          <w:sz w:val="28"/>
          <w:szCs w:val="28"/>
        </w:rPr>
        <w:tab/>
      </w:r>
      <w:r w:rsidR="00E11B58" w:rsidRPr="00E11B58">
        <w:rPr>
          <w:rFonts w:ascii="Arial" w:hAnsi="Arial" w:cs="Arial"/>
          <w:i/>
          <w:sz w:val="28"/>
          <w:szCs w:val="28"/>
        </w:rPr>
        <w:t>- anglická lidová</w:t>
      </w:r>
    </w:p>
    <w:p w14:paraId="40A4E971" w14:textId="77777777" w:rsidR="00AB5BAD" w:rsidRPr="00AB5BAD" w:rsidRDefault="00E11B58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Vánoční ukolébavka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W.A. Mozart</w:t>
      </w:r>
    </w:p>
    <w:p w14:paraId="119C72B0" w14:textId="77777777" w:rsidR="00AB5BAD" w:rsidRPr="005A405A" w:rsidRDefault="00AB5BAD" w:rsidP="00AB5B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AB5B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Narodil se Kristus pán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11B58">
        <w:rPr>
          <w:rFonts w:ascii="Arial" w:hAnsi="Arial" w:cs="Arial"/>
          <w:i/>
          <w:sz w:val="28"/>
          <w:szCs w:val="28"/>
        </w:rPr>
        <w:t>- lidová/anonym</w:t>
      </w:r>
    </w:p>
    <w:p w14:paraId="39E88D39" w14:textId="77777777" w:rsidR="00E11B58" w:rsidRPr="00AB5BAD" w:rsidRDefault="00E11B58" w:rsidP="00AB5BAD">
      <w:pPr>
        <w:rPr>
          <w:rFonts w:ascii="Arial" w:hAnsi="Arial" w:cs="Arial"/>
          <w:b/>
          <w:sz w:val="28"/>
          <w:szCs w:val="28"/>
          <w:u w:val="single"/>
        </w:rPr>
      </w:pPr>
    </w:p>
    <w:sectPr w:rsidR="00E11B58" w:rsidRPr="00AB5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ABCA" w14:textId="77777777" w:rsidR="00CC3854" w:rsidRDefault="00CC3854" w:rsidP="00B71C0E">
      <w:pPr>
        <w:spacing w:after="0" w:line="240" w:lineRule="auto"/>
      </w:pPr>
      <w:r>
        <w:separator/>
      </w:r>
    </w:p>
  </w:endnote>
  <w:endnote w:type="continuationSeparator" w:id="0">
    <w:p w14:paraId="7EAE919F" w14:textId="77777777" w:rsidR="00CC3854" w:rsidRDefault="00CC3854" w:rsidP="00B7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F391" w14:textId="77777777" w:rsidR="00B71C0E" w:rsidRDefault="00B71C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47DB" w14:textId="77777777" w:rsidR="00B71C0E" w:rsidRDefault="00B71C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1A804" w14:textId="77777777" w:rsidR="00B71C0E" w:rsidRDefault="00B71C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99BA4" w14:textId="77777777" w:rsidR="00CC3854" w:rsidRDefault="00CC3854" w:rsidP="00B71C0E">
      <w:pPr>
        <w:spacing w:after="0" w:line="240" w:lineRule="auto"/>
      </w:pPr>
      <w:r>
        <w:separator/>
      </w:r>
    </w:p>
  </w:footnote>
  <w:footnote w:type="continuationSeparator" w:id="0">
    <w:p w14:paraId="7AEA5D60" w14:textId="77777777" w:rsidR="00CC3854" w:rsidRDefault="00CC3854" w:rsidP="00B7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09B0" w14:textId="77777777" w:rsidR="00B71C0E" w:rsidRDefault="00B71C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B790" w14:textId="77777777" w:rsidR="00B71C0E" w:rsidRDefault="00B71C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8272" w14:textId="77777777" w:rsidR="00B71C0E" w:rsidRDefault="00B71C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B3A1B"/>
    <w:multiLevelType w:val="hybridMultilevel"/>
    <w:tmpl w:val="A3046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84"/>
    <w:rsid w:val="00146A94"/>
    <w:rsid w:val="001766E4"/>
    <w:rsid w:val="005A405A"/>
    <w:rsid w:val="0087185D"/>
    <w:rsid w:val="009C3285"/>
    <w:rsid w:val="00A05784"/>
    <w:rsid w:val="00AB5BAD"/>
    <w:rsid w:val="00B71C0E"/>
    <w:rsid w:val="00CC3854"/>
    <w:rsid w:val="00E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9975"/>
  <w15:docId w15:val="{CEAD768C-7DAF-7941-9352-96DA7BA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0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C0E"/>
  </w:style>
  <w:style w:type="paragraph" w:styleId="Zpat">
    <w:name w:val="footer"/>
    <w:basedOn w:val="Normln"/>
    <w:link w:val="ZpatChar"/>
    <w:uiPriority w:val="99"/>
    <w:unhideWhenUsed/>
    <w:rsid w:val="00B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Jana  Matyášová</cp:lastModifiedBy>
  <cp:revision>2</cp:revision>
  <dcterms:created xsi:type="dcterms:W3CDTF">2025-01-07T13:51:00Z</dcterms:created>
  <dcterms:modified xsi:type="dcterms:W3CDTF">2025-01-07T13:51:00Z</dcterms:modified>
</cp:coreProperties>
</file>